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37F" w14:textId="77777777" w:rsidR="007157EE" w:rsidRPr="00384344" w:rsidRDefault="007157EE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Overview</w:t>
      </w:r>
    </w:p>
    <w:p w14:paraId="580270EC" w14:textId="29212BB2" w:rsidR="007157EE" w:rsidRPr="00384344" w:rsidRDefault="00640B7C" w:rsidP="00384344">
      <w:p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This feature allows an administrator to add or edit multiple </w:t>
      </w:r>
      <w:r w:rsidR="002365E2">
        <w:rPr>
          <w:rFonts w:ascii="Arial" w:hAnsi="Arial" w:cs="Arial"/>
        </w:rPr>
        <w:t>location</w:t>
      </w:r>
      <w:r w:rsidRPr="00384344">
        <w:rPr>
          <w:rFonts w:ascii="Arial" w:hAnsi="Arial" w:cs="Arial"/>
        </w:rPr>
        <w:t xml:space="preserve">s at once </w:t>
      </w:r>
      <w:r w:rsidR="00FD43F8" w:rsidRPr="00384344">
        <w:rPr>
          <w:rFonts w:ascii="Arial" w:hAnsi="Arial" w:cs="Arial"/>
        </w:rPr>
        <w:t xml:space="preserve">using Microsoft Excel. </w:t>
      </w:r>
    </w:p>
    <w:p w14:paraId="70B2FA01" w14:textId="5EC7AB8E" w:rsidR="007157EE" w:rsidRPr="00384344" w:rsidRDefault="00FD43F8" w:rsidP="00384344">
      <w:pPr>
        <w:spacing w:line="360" w:lineRule="auto"/>
        <w:rPr>
          <w:rFonts w:ascii="Arial" w:hAnsi="Arial" w:cs="Arial"/>
          <w:b/>
        </w:rPr>
      </w:pPr>
      <w:bookmarkStart w:id="0" w:name="_Hlk2339142"/>
      <w:r w:rsidRPr="00384344">
        <w:rPr>
          <w:rFonts w:ascii="Arial" w:hAnsi="Arial" w:cs="Arial"/>
          <w:b/>
        </w:rPr>
        <w:t>Read this First</w:t>
      </w:r>
      <w:r w:rsidR="00384344" w:rsidRPr="00384344">
        <w:rPr>
          <w:rFonts w:ascii="Arial" w:hAnsi="Arial" w:cs="Arial"/>
          <w:b/>
        </w:rPr>
        <w:t xml:space="preserve"> Before You Start</w:t>
      </w:r>
      <w:r w:rsidRPr="00384344">
        <w:rPr>
          <w:rFonts w:ascii="Arial" w:hAnsi="Arial" w:cs="Arial"/>
          <w:b/>
        </w:rPr>
        <w:t xml:space="preserve"> </w:t>
      </w:r>
    </w:p>
    <w:p w14:paraId="1D2DE443" w14:textId="21B88D94" w:rsidR="007157EE" w:rsidRPr="00384344" w:rsidRDefault="00D619AB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u w:val="single"/>
        </w:rPr>
      </w:pPr>
      <w:r w:rsidRPr="00384344">
        <w:rPr>
          <w:rFonts w:ascii="Arial" w:hAnsi="Arial" w:cs="Arial"/>
          <w:u w:val="single"/>
        </w:rPr>
        <w:t xml:space="preserve">This process will not add any </w:t>
      </w:r>
      <w:r w:rsidRPr="00384344">
        <w:rPr>
          <w:rFonts w:ascii="Arial" w:hAnsi="Arial" w:cs="Arial"/>
          <w:b/>
          <w:u w:val="single"/>
        </w:rPr>
        <w:t>new</w:t>
      </w:r>
      <w:r w:rsidRPr="00384344">
        <w:rPr>
          <w:rFonts w:ascii="Arial" w:hAnsi="Arial" w:cs="Arial"/>
          <w:u w:val="single"/>
        </w:rPr>
        <w:t xml:space="preserve"> Chains, Classifications or regional </w:t>
      </w:r>
      <w:r w:rsidR="00367465" w:rsidRPr="00384344">
        <w:rPr>
          <w:rFonts w:ascii="Arial" w:hAnsi="Arial" w:cs="Arial"/>
          <w:u w:val="single"/>
        </w:rPr>
        <w:t>hierarchy</w:t>
      </w:r>
      <w:r w:rsidR="006C3F62" w:rsidRPr="00384344">
        <w:rPr>
          <w:rFonts w:ascii="Arial" w:hAnsi="Arial" w:cs="Arial"/>
          <w:u w:val="single"/>
        </w:rPr>
        <w:t xml:space="preserve"> (examples: Area, Region, District)</w:t>
      </w:r>
      <w:r w:rsidRPr="00384344">
        <w:rPr>
          <w:rFonts w:ascii="Arial" w:hAnsi="Arial" w:cs="Arial"/>
          <w:u w:val="single"/>
        </w:rPr>
        <w:t xml:space="preserve">. </w:t>
      </w:r>
      <w:r w:rsidR="00FD43F8" w:rsidRPr="00384344">
        <w:rPr>
          <w:rFonts w:ascii="Arial" w:hAnsi="Arial" w:cs="Arial"/>
          <w:u w:val="single"/>
        </w:rPr>
        <w:t xml:space="preserve">That </w:t>
      </w:r>
      <w:r w:rsidR="00C70467">
        <w:rPr>
          <w:rFonts w:ascii="Arial" w:hAnsi="Arial" w:cs="Arial"/>
          <w:u w:val="single"/>
        </w:rPr>
        <w:t xml:space="preserve">function </w:t>
      </w:r>
      <w:r w:rsidR="00FD43F8" w:rsidRPr="00384344">
        <w:rPr>
          <w:rFonts w:ascii="Arial" w:hAnsi="Arial" w:cs="Arial"/>
          <w:u w:val="single"/>
        </w:rPr>
        <w:t xml:space="preserve">is conducted online, as you do today, and will be added to any new exported </w:t>
      </w:r>
      <w:r w:rsidR="00C70467">
        <w:rPr>
          <w:rFonts w:ascii="Arial" w:hAnsi="Arial" w:cs="Arial"/>
          <w:u w:val="single"/>
        </w:rPr>
        <w:t xml:space="preserve">Excel </w:t>
      </w:r>
      <w:r w:rsidR="00FD43F8" w:rsidRPr="00384344">
        <w:rPr>
          <w:rFonts w:ascii="Arial" w:hAnsi="Arial" w:cs="Arial"/>
          <w:u w:val="single"/>
        </w:rPr>
        <w:t xml:space="preserve">file </w:t>
      </w:r>
      <w:r w:rsidR="00BE3516">
        <w:rPr>
          <w:rFonts w:ascii="Arial" w:hAnsi="Arial" w:cs="Arial"/>
          <w:u w:val="single"/>
        </w:rPr>
        <w:t xml:space="preserve">template </w:t>
      </w:r>
      <w:r w:rsidR="00FD43F8" w:rsidRPr="00384344">
        <w:rPr>
          <w:rFonts w:ascii="Arial" w:hAnsi="Arial" w:cs="Arial"/>
          <w:u w:val="single"/>
        </w:rPr>
        <w:t xml:space="preserve">for editing/adding. </w:t>
      </w:r>
    </w:p>
    <w:p w14:paraId="34579DDB" w14:textId="228892EC" w:rsidR="00FD43F8" w:rsidRPr="00384344" w:rsidRDefault="00FD43F8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It is required that the </w:t>
      </w:r>
      <w:r w:rsidR="00581668" w:rsidRPr="00384344">
        <w:rPr>
          <w:rFonts w:ascii="Arial" w:hAnsi="Arial" w:cs="Arial"/>
        </w:rPr>
        <w:t xml:space="preserve">structure and formatting of the Excel template that you </w:t>
      </w:r>
      <w:r w:rsidR="00581668" w:rsidRPr="00DE5E80">
        <w:rPr>
          <w:rFonts w:ascii="Arial" w:hAnsi="Arial" w:cs="Arial"/>
        </w:rPr>
        <w:t>download</w:t>
      </w:r>
      <w:r w:rsidR="00581668" w:rsidRPr="00DE5E80">
        <w:rPr>
          <w:rFonts w:ascii="Arial" w:hAnsi="Arial" w:cs="Arial"/>
          <w:b/>
        </w:rPr>
        <w:t xml:space="preserve"> remain intact.</w:t>
      </w:r>
      <w:r w:rsidRPr="00384344">
        <w:rPr>
          <w:rFonts w:ascii="Arial" w:hAnsi="Arial" w:cs="Arial"/>
        </w:rPr>
        <w:t xml:space="preserve"> </w:t>
      </w:r>
      <w:r w:rsidR="00BE3516">
        <w:rPr>
          <w:rFonts w:ascii="Arial" w:hAnsi="Arial" w:cs="Arial"/>
        </w:rPr>
        <w:t xml:space="preserve">Examples of </w:t>
      </w:r>
      <w:r w:rsidRPr="00384344">
        <w:rPr>
          <w:rFonts w:ascii="Arial" w:hAnsi="Arial" w:cs="Arial"/>
        </w:rPr>
        <w:t xml:space="preserve">re-formatting items that will produce </w:t>
      </w:r>
      <w:r w:rsidRPr="00DE5E80">
        <w:rPr>
          <w:rFonts w:ascii="Arial" w:hAnsi="Arial" w:cs="Arial"/>
          <w:b/>
        </w:rPr>
        <w:t>errors</w:t>
      </w:r>
      <w:r w:rsidRPr="00384344">
        <w:rPr>
          <w:rFonts w:ascii="Arial" w:hAnsi="Arial" w:cs="Arial"/>
        </w:rPr>
        <w:t xml:space="preserve"> upon uploading include, but are not limited to:</w:t>
      </w:r>
    </w:p>
    <w:p w14:paraId="04E3A35F" w14:textId="60A95B7D" w:rsidR="00D619AB" w:rsidRPr="00384344" w:rsidRDefault="00D619AB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</w:t>
      </w:r>
      <w:r w:rsidR="00777657" w:rsidRPr="00384344">
        <w:rPr>
          <w:rFonts w:ascii="Arial" w:hAnsi="Arial" w:cs="Arial"/>
        </w:rPr>
        <w:t xml:space="preserve">, </w:t>
      </w:r>
      <w:r w:rsidRPr="00384344">
        <w:rPr>
          <w:rFonts w:ascii="Arial" w:hAnsi="Arial" w:cs="Arial"/>
        </w:rPr>
        <w:t xml:space="preserve">removing </w:t>
      </w:r>
      <w:r w:rsidR="00777657" w:rsidRPr="00384344">
        <w:rPr>
          <w:rFonts w:ascii="Arial" w:hAnsi="Arial" w:cs="Arial"/>
        </w:rPr>
        <w:t xml:space="preserve">or moving </w:t>
      </w:r>
      <w:r w:rsidRPr="00384344">
        <w:rPr>
          <w:rFonts w:ascii="Arial" w:hAnsi="Arial" w:cs="Arial"/>
        </w:rPr>
        <w:t>columns.</w:t>
      </w:r>
    </w:p>
    <w:p w14:paraId="0224809F" w14:textId="3E78D0ED" w:rsidR="00D619AB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Adding, removing or changing any of the header cells.</w:t>
      </w:r>
    </w:p>
    <w:p w14:paraId="0F392EBE" w14:textId="6C791CEE" w:rsidR="00581668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Unhiding or making any changes to hidden columns or worksheets.</w:t>
      </w:r>
    </w:p>
    <w:p w14:paraId="7D57D550" w14:textId="0C39465D" w:rsidR="007D26D4" w:rsidRPr="00384344" w:rsidRDefault="007D26D4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Renaming worksheets.</w:t>
      </w:r>
    </w:p>
    <w:p w14:paraId="3ECDD3A1" w14:textId="311717B5" w:rsidR="00581668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Adjusting any cell formats or data validations.</w:t>
      </w:r>
    </w:p>
    <w:p w14:paraId="5DF555F1" w14:textId="3F14646E" w:rsidR="00A8539C" w:rsidRPr="00384344" w:rsidRDefault="00A8539C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Entering “Developer” mode or making any changes to macros.</w:t>
      </w:r>
    </w:p>
    <w:p w14:paraId="360CA8E6" w14:textId="2F864170" w:rsidR="00581668" w:rsidRPr="007D26D4" w:rsidRDefault="00777657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You can</w:t>
      </w:r>
      <w:r w:rsidR="00FD43F8" w:rsidRPr="00384344">
        <w:rPr>
          <w:rFonts w:ascii="Arial" w:hAnsi="Arial" w:cs="Arial"/>
        </w:rPr>
        <w:t xml:space="preserve"> </w:t>
      </w:r>
      <w:r w:rsidRPr="00384344">
        <w:rPr>
          <w:rFonts w:ascii="Arial" w:hAnsi="Arial" w:cs="Arial"/>
        </w:rPr>
        <w:t xml:space="preserve">move rows (other than the header row), either by cutting/pasting, or using Excel’s Data -&gt; Sort feature while making your edits.  </w:t>
      </w:r>
      <w:r w:rsidRPr="00384344">
        <w:rPr>
          <w:rFonts w:ascii="Arial" w:hAnsi="Arial" w:cs="Arial"/>
          <w:b/>
        </w:rPr>
        <w:t xml:space="preserve">The order in which the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>s are listed w</w:t>
      </w:r>
      <w:r w:rsidR="00BE3516">
        <w:rPr>
          <w:rFonts w:ascii="Arial" w:hAnsi="Arial" w:cs="Arial"/>
          <w:b/>
        </w:rPr>
        <w:t>ill not a</w:t>
      </w:r>
      <w:r w:rsidRPr="00384344">
        <w:rPr>
          <w:rFonts w:ascii="Arial" w:hAnsi="Arial" w:cs="Arial"/>
          <w:b/>
        </w:rPr>
        <w:t>ffect the import.</w:t>
      </w:r>
    </w:p>
    <w:p w14:paraId="06A1463A" w14:textId="71D7E62C" w:rsidR="007D26D4" w:rsidRPr="00384344" w:rsidRDefault="007D26D4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can use Excel’s Filter feature to limit the display of rows while you are making your edits.  </w:t>
      </w:r>
      <w:r w:rsidRPr="007D26D4">
        <w:rPr>
          <w:rFonts w:ascii="Arial" w:hAnsi="Arial" w:cs="Arial"/>
          <w:b/>
        </w:rPr>
        <w:t xml:space="preserve">All rows will be imported, </w:t>
      </w:r>
      <w:r w:rsidR="00A05EAB" w:rsidRPr="007D26D4">
        <w:rPr>
          <w:rFonts w:ascii="Arial" w:hAnsi="Arial" w:cs="Arial"/>
          <w:b/>
        </w:rPr>
        <w:t>whether</w:t>
      </w:r>
      <w:r w:rsidRPr="007D26D4">
        <w:rPr>
          <w:rFonts w:ascii="Arial" w:hAnsi="Arial" w:cs="Arial"/>
          <w:b/>
        </w:rPr>
        <w:t xml:space="preserve"> they are filtered.</w:t>
      </w:r>
    </w:p>
    <w:p w14:paraId="38458852" w14:textId="7778DD41" w:rsidR="00A8539C" w:rsidRDefault="00A8539C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E5E80">
        <w:rPr>
          <w:rFonts w:ascii="Arial" w:hAnsi="Arial" w:cs="Arial"/>
          <w:b/>
        </w:rPr>
        <w:t>Avoid leaving any blank rows</w:t>
      </w:r>
      <w:r w:rsidRPr="00384344">
        <w:rPr>
          <w:rFonts w:ascii="Arial" w:hAnsi="Arial" w:cs="Arial"/>
        </w:rPr>
        <w:t xml:space="preserve"> in between other rows that have data.</w:t>
      </w:r>
    </w:p>
    <w:p w14:paraId="72CCFFD8" w14:textId="67C15C26" w:rsidR="004658CE" w:rsidRPr="00384344" w:rsidRDefault="00326AE5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you download an “Edit Current </w:t>
      </w:r>
      <w:r w:rsidR="002365E2">
        <w:rPr>
          <w:rFonts w:ascii="Arial" w:hAnsi="Arial" w:cs="Arial"/>
        </w:rPr>
        <w:t>Location</w:t>
      </w:r>
      <w:r>
        <w:rPr>
          <w:rFonts w:ascii="Arial" w:hAnsi="Arial" w:cs="Arial"/>
        </w:rPr>
        <w:t xml:space="preserve">s” template, neither you nor any other Admin in your organization should make any changes in </w:t>
      </w:r>
      <w:r w:rsidR="002365E2">
        <w:rPr>
          <w:rFonts w:ascii="Arial" w:hAnsi="Arial" w:cs="Arial"/>
        </w:rPr>
        <w:t>Location</w:t>
      </w:r>
      <w:r>
        <w:rPr>
          <w:rFonts w:ascii="Arial" w:hAnsi="Arial" w:cs="Arial"/>
        </w:rPr>
        <w:t xml:space="preserve"> Management until the file has been successfully imported</w:t>
      </w:r>
      <w:r w:rsidR="004658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326AE5">
        <w:rPr>
          <w:rFonts w:ascii="Arial" w:hAnsi="Arial" w:cs="Arial"/>
          <w:b/>
        </w:rPr>
        <w:t>Any changes made after the template was downloaded will be overwritten when you import.</w:t>
      </w:r>
    </w:p>
    <w:bookmarkEnd w:id="0"/>
    <w:p w14:paraId="277456A4" w14:textId="3CC52EFC" w:rsidR="00650CE3" w:rsidRPr="00384344" w:rsidRDefault="00A8539C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Instructions</w:t>
      </w:r>
      <w:r w:rsidR="00650CE3" w:rsidRPr="00384344">
        <w:rPr>
          <w:rFonts w:ascii="Arial" w:hAnsi="Arial" w:cs="Arial"/>
          <w:b/>
        </w:rPr>
        <w:t xml:space="preserve"> </w:t>
      </w:r>
    </w:p>
    <w:p w14:paraId="07C1085C" w14:textId="6F35108E" w:rsidR="00C442BF" w:rsidRPr="00384344" w:rsidRDefault="003D09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Navigate to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 xml:space="preserve"> &gt;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 xml:space="preserve"> Management</w:t>
      </w:r>
      <w:r w:rsidRPr="00384344">
        <w:rPr>
          <w:rFonts w:ascii="Arial" w:hAnsi="Arial" w:cs="Arial"/>
        </w:rPr>
        <w:t xml:space="preserve"> </w:t>
      </w:r>
      <w:r w:rsidR="006922BB" w:rsidRPr="00384344">
        <w:rPr>
          <w:rFonts w:ascii="Arial" w:hAnsi="Arial" w:cs="Arial"/>
        </w:rPr>
        <w:t xml:space="preserve">menu </w:t>
      </w:r>
      <w:r w:rsidRPr="00384344">
        <w:rPr>
          <w:rFonts w:ascii="Arial" w:hAnsi="Arial" w:cs="Arial"/>
        </w:rPr>
        <w:t xml:space="preserve">and then select the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>s tab</w:t>
      </w:r>
    </w:p>
    <w:p w14:paraId="22586B6C" w14:textId="3215661A" w:rsidR="003D09E3" w:rsidRPr="00384344" w:rsidRDefault="006922BB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Click on </w:t>
      </w:r>
      <w:r w:rsidRPr="00384344">
        <w:rPr>
          <w:rFonts w:ascii="Arial" w:hAnsi="Arial" w:cs="Arial"/>
          <w:b/>
        </w:rPr>
        <w:t>Bulk Import</w:t>
      </w:r>
    </w:p>
    <w:p w14:paraId="3C8BD3A8" w14:textId="1CF7FAFF" w:rsidR="00384344" w:rsidRPr="00442A56" w:rsidRDefault="002365E2" w:rsidP="00442A56">
      <w:pPr>
        <w:pStyle w:val="ListParagraph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2759F5" wp14:editId="383163B0">
            <wp:extent cx="4619625" cy="15668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532" cy="158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1076" w14:textId="467E91D3" w:rsidR="00F125DE" w:rsidRDefault="00BE3516" w:rsidP="008E476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Bulk </w:t>
      </w:r>
      <w:r w:rsidR="0015322E" w:rsidRPr="00384344">
        <w:rPr>
          <w:rFonts w:ascii="Arial" w:hAnsi="Arial" w:cs="Arial"/>
        </w:rPr>
        <w:t xml:space="preserve">Import </w:t>
      </w:r>
      <w:r>
        <w:rPr>
          <w:rFonts w:ascii="Arial" w:hAnsi="Arial" w:cs="Arial"/>
        </w:rPr>
        <w:t>w</w:t>
      </w:r>
      <w:r w:rsidR="006922BB" w:rsidRPr="00384344">
        <w:rPr>
          <w:rFonts w:ascii="Arial" w:hAnsi="Arial" w:cs="Arial"/>
        </w:rPr>
        <w:t>indow will appear which will present t</w:t>
      </w:r>
      <w:r w:rsidR="00384344" w:rsidRPr="00384344">
        <w:rPr>
          <w:rFonts w:ascii="Arial" w:hAnsi="Arial" w:cs="Arial"/>
        </w:rPr>
        <w:t xml:space="preserve">hree </w:t>
      </w:r>
      <w:r w:rsidR="00DE5E80">
        <w:rPr>
          <w:rFonts w:ascii="Arial" w:hAnsi="Arial" w:cs="Arial"/>
        </w:rPr>
        <w:t>steps</w:t>
      </w:r>
      <w:r w:rsidR="006922BB" w:rsidRPr="00384344">
        <w:rPr>
          <w:rFonts w:ascii="Arial" w:hAnsi="Arial" w:cs="Arial"/>
        </w:rPr>
        <w:t xml:space="preserve">: </w:t>
      </w:r>
      <w:r w:rsidR="00384344" w:rsidRPr="00384344">
        <w:rPr>
          <w:rFonts w:ascii="Arial" w:hAnsi="Arial" w:cs="Arial"/>
        </w:rPr>
        <w:t xml:space="preserve">(1) Quick access to this document, (2) </w:t>
      </w:r>
      <w:r w:rsidR="006922BB" w:rsidRPr="00384344">
        <w:rPr>
          <w:rFonts w:ascii="Arial" w:hAnsi="Arial" w:cs="Arial"/>
        </w:rPr>
        <w:t>Add</w:t>
      </w:r>
      <w:r w:rsidR="00384344" w:rsidRPr="00384344">
        <w:rPr>
          <w:rFonts w:ascii="Arial" w:hAnsi="Arial" w:cs="Arial"/>
        </w:rPr>
        <w:t>/Edit</w:t>
      </w:r>
      <w:r w:rsidR="006922BB" w:rsidRPr="00384344">
        <w:rPr>
          <w:rFonts w:ascii="Arial" w:hAnsi="Arial" w:cs="Arial"/>
        </w:rPr>
        <w:t xml:space="preserve"> </w:t>
      </w:r>
      <w:r w:rsidR="00442A56">
        <w:rPr>
          <w:rFonts w:ascii="Arial" w:hAnsi="Arial" w:cs="Arial"/>
        </w:rPr>
        <w:t>N</w:t>
      </w:r>
      <w:r w:rsidR="006922BB" w:rsidRPr="00384344">
        <w:rPr>
          <w:rFonts w:ascii="Arial" w:hAnsi="Arial" w:cs="Arial"/>
        </w:rPr>
        <w:t xml:space="preserve">ew </w:t>
      </w:r>
      <w:r w:rsidR="00442A56">
        <w:rPr>
          <w:rFonts w:ascii="Arial" w:hAnsi="Arial" w:cs="Arial"/>
        </w:rPr>
        <w:t>L</w:t>
      </w:r>
      <w:r w:rsidR="002365E2">
        <w:rPr>
          <w:rFonts w:ascii="Arial" w:hAnsi="Arial" w:cs="Arial"/>
        </w:rPr>
        <w:t>ocation</w:t>
      </w:r>
      <w:r w:rsidR="006922BB" w:rsidRPr="00384344">
        <w:rPr>
          <w:rFonts w:ascii="Arial" w:hAnsi="Arial" w:cs="Arial"/>
        </w:rPr>
        <w:t>s</w:t>
      </w:r>
      <w:r>
        <w:rPr>
          <w:rFonts w:ascii="Arial" w:hAnsi="Arial" w:cs="Arial"/>
        </w:rPr>
        <w:t>/Download Template</w:t>
      </w:r>
      <w:r w:rsidR="006922BB" w:rsidRPr="00384344">
        <w:rPr>
          <w:rFonts w:ascii="Arial" w:hAnsi="Arial" w:cs="Arial"/>
        </w:rPr>
        <w:t xml:space="preserve"> </w:t>
      </w:r>
      <w:r w:rsidR="00384344" w:rsidRPr="00384344">
        <w:rPr>
          <w:rFonts w:ascii="Arial" w:hAnsi="Arial" w:cs="Arial"/>
        </w:rPr>
        <w:t>and (3) Upload Completed Import File</w:t>
      </w:r>
      <w:r>
        <w:rPr>
          <w:rFonts w:ascii="Arial" w:hAnsi="Arial" w:cs="Arial"/>
        </w:rPr>
        <w:t>:</w:t>
      </w:r>
      <w:r w:rsidR="00384344" w:rsidRPr="00384344">
        <w:rPr>
          <w:rFonts w:ascii="Arial" w:hAnsi="Arial" w:cs="Arial"/>
        </w:rPr>
        <w:t xml:space="preserve"> </w:t>
      </w:r>
    </w:p>
    <w:p w14:paraId="34175722" w14:textId="77777777" w:rsidR="008E4769" w:rsidRPr="008E4769" w:rsidRDefault="008E4769" w:rsidP="008E4769">
      <w:pPr>
        <w:pStyle w:val="ListParagraph"/>
        <w:spacing w:line="360" w:lineRule="auto"/>
        <w:rPr>
          <w:rFonts w:ascii="Arial" w:hAnsi="Arial" w:cs="Arial"/>
        </w:rPr>
      </w:pPr>
    </w:p>
    <w:p w14:paraId="6B94A5EE" w14:textId="4DAC26AA" w:rsidR="006922BB" w:rsidRPr="00384344" w:rsidRDefault="00442A56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0541B3A" wp14:editId="09CBD202">
            <wp:extent cx="3305175" cy="33903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2124" cy="33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3CE3" w14:textId="56C6695D" w:rsidR="00384344" w:rsidRPr="00384344" w:rsidRDefault="00DE5E80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“Step Two” s</w:t>
      </w:r>
      <w:r w:rsidR="00384344" w:rsidRPr="00384344">
        <w:rPr>
          <w:rFonts w:ascii="Arial" w:hAnsi="Arial" w:cs="Arial"/>
        </w:rPr>
        <w:t xml:space="preserve">elect </w:t>
      </w:r>
      <w:r w:rsidR="00442A56">
        <w:rPr>
          <w:rFonts w:ascii="Arial" w:hAnsi="Arial" w:cs="Arial"/>
        </w:rPr>
        <w:t>the appropriate template (can’t combine)</w:t>
      </w:r>
      <w:r w:rsidR="00384344" w:rsidRPr="00384344">
        <w:rPr>
          <w:rFonts w:ascii="Arial" w:hAnsi="Arial" w:cs="Arial"/>
        </w:rPr>
        <w:t>:</w:t>
      </w:r>
    </w:p>
    <w:p w14:paraId="08DF4276" w14:textId="01F377DF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 xml:space="preserve">Add New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>s</w:t>
      </w:r>
    </w:p>
    <w:p w14:paraId="48C03360" w14:textId="629D0A7D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 xml:space="preserve">Edit Current </w:t>
      </w:r>
      <w:r w:rsidR="002365E2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>s</w:t>
      </w:r>
    </w:p>
    <w:p w14:paraId="772B7C1C" w14:textId="2A493272" w:rsidR="00384344" w:rsidRPr="00384344" w:rsidRDefault="00384344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Select </w:t>
      </w:r>
      <w:r w:rsidRPr="00384344">
        <w:rPr>
          <w:rFonts w:ascii="Arial" w:hAnsi="Arial" w:cs="Arial"/>
          <w:b/>
        </w:rPr>
        <w:t>Download Template</w:t>
      </w:r>
      <w:r w:rsidRPr="00384344">
        <w:rPr>
          <w:rFonts w:ascii="Arial" w:hAnsi="Arial" w:cs="Arial"/>
        </w:rPr>
        <w:t xml:space="preserve"> </w:t>
      </w:r>
    </w:p>
    <w:p w14:paraId="2B12763F" w14:textId="77777777" w:rsidR="00384344" w:rsidRPr="00384344" w:rsidRDefault="0015322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Open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the template file</w:t>
      </w:r>
    </w:p>
    <w:p w14:paraId="46514271" w14:textId="617145C4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Enable Editing </w:t>
      </w:r>
      <w:r w:rsidR="008D35A4" w:rsidRPr="00384344">
        <w:rPr>
          <w:rFonts w:ascii="Arial" w:hAnsi="Arial" w:cs="Arial"/>
        </w:rPr>
        <w:t xml:space="preserve">(Protected View) </w:t>
      </w:r>
      <w:r w:rsidR="00326AE5">
        <w:rPr>
          <w:rFonts w:ascii="Arial" w:hAnsi="Arial" w:cs="Arial"/>
        </w:rPr>
        <w:t>if prompted</w:t>
      </w:r>
    </w:p>
    <w:p w14:paraId="44501B38" w14:textId="14C4E75C" w:rsidR="00F125DE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Enable Content (Security Warning)</w:t>
      </w:r>
      <w:r w:rsidR="00326AE5">
        <w:rPr>
          <w:rFonts w:ascii="Arial" w:hAnsi="Arial" w:cs="Arial"/>
        </w:rPr>
        <w:t xml:space="preserve"> if prom</w:t>
      </w:r>
      <w:r w:rsidR="00442A56">
        <w:rPr>
          <w:rFonts w:ascii="Arial" w:hAnsi="Arial" w:cs="Arial"/>
        </w:rPr>
        <w:t>p</w:t>
      </w:r>
      <w:r w:rsidR="00326AE5">
        <w:rPr>
          <w:rFonts w:ascii="Arial" w:hAnsi="Arial" w:cs="Arial"/>
        </w:rPr>
        <w:t>ted</w:t>
      </w:r>
    </w:p>
    <w:p w14:paraId="5105E3E0" w14:textId="225DE3FB" w:rsidR="004658CE" w:rsidRDefault="000E52F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Add</w:t>
      </w:r>
      <w:r w:rsidRPr="00384344">
        <w:rPr>
          <w:rFonts w:ascii="Arial" w:hAnsi="Arial" w:cs="Arial"/>
        </w:rPr>
        <w:t xml:space="preserve"> </w:t>
      </w:r>
      <w:r w:rsidR="00442A56">
        <w:rPr>
          <w:rFonts w:ascii="Arial" w:hAnsi="Arial" w:cs="Arial"/>
        </w:rPr>
        <w:t xml:space="preserve">the </w:t>
      </w:r>
      <w:r w:rsidR="00384344">
        <w:rPr>
          <w:rFonts w:ascii="Arial" w:hAnsi="Arial" w:cs="Arial"/>
        </w:rPr>
        <w:t>n</w:t>
      </w:r>
      <w:r w:rsidRPr="00384344">
        <w:rPr>
          <w:rFonts w:ascii="Arial" w:hAnsi="Arial" w:cs="Arial"/>
        </w:rPr>
        <w:t xml:space="preserve">ew </w:t>
      </w:r>
      <w:r w:rsidR="002365E2">
        <w:rPr>
          <w:rFonts w:ascii="Arial" w:hAnsi="Arial" w:cs="Arial"/>
        </w:rPr>
        <w:t>location</w:t>
      </w:r>
      <w:r w:rsidRPr="00384344">
        <w:rPr>
          <w:rFonts w:ascii="Arial" w:hAnsi="Arial" w:cs="Arial"/>
        </w:rPr>
        <w:t>s or make edits</w:t>
      </w:r>
      <w:r w:rsidR="00442A56">
        <w:rPr>
          <w:rFonts w:ascii="Arial" w:hAnsi="Arial" w:cs="Arial"/>
        </w:rPr>
        <w:t xml:space="preserve"> to the existing locations</w:t>
      </w:r>
      <w:r w:rsidR="004658CE">
        <w:rPr>
          <w:rFonts w:ascii="Arial" w:hAnsi="Arial" w:cs="Arial"/>
        </w:rPr>
        <w:t xml:space="preserve">. </w:t>
      </w:r>
    </w:p>
    <w:p w14:paraId="2501DA95" w14:textId="27841750" w:rsidR="00CF22EF" w:rsidRPr="00BB2551" w:rsidRDefault="00326AE5" w:rsidP="00BB255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4658CE">
        <w:rPr>
          <w:rFonts w:ascii="Arial" w:hAnsi="Arial" w:cs="Arial"/>
        </w:rPr>
        <w:t xml:space="preserve"> </w:t>
      </w:r>
      <w:r w:rsidR="004658CE" w:rsidRPr="004658CE">
        <w:rPr>
          <w:rFonts w:ascii="Arial" w:hAnsi="Arial" w:cs="Arial"/>
          <w:b/>
        </w:rPr>
        <w:t>d</w:t>
      </w:r>
      <w:r w:rsidR="000E52FE" w:rsidRPr="004658CE">
        <w:rPr>
          <w:rFonts w:ascii="Arial" w:hAnsi="Arial" w:cs="Arial"/>
          <w:b/>
        </w:rPr>
        <w:t>ouble-click</w:t>
      </w:r>
      <w:r w:rsidR="004658CE" w:rsidRPr="004658CE">
        <w:rPr>
          <w:rFonts w:ascii="Arial" w:hAnsi="Arial" w:cs="Arial"/>
          <w:b/>
        </w:rPr>
        <w:t>ing</w:t>
      </w:r>
      <w:r w:rsidR="004658CE">
        <w:rPr>
          <w:rFonts w:ascii="Arial" w:hAnsi="Arial" w:cs="Arial"/>
        </w:rPr>
        <w:t xml:space="preserve"> in cells </w:t>
      </w:r>
      <w:r>
        <w:rPr>
          <w:rFonts w:ascii="Arial" w:hAnsi="Arial" w:cs="Arial"/>
        </w:rPr>
        <w:t xml:space="preserve">for columns </w:t>
      </w:r>
      <w:r w:rsidR="004658CE">
        <w:rPr>
          <w:rFonts w:ascii="Arial" w:hAnsi="Arial" w:cs="Arial"/>
        </w:rPr>
        <w:t xml:space="preserve">such as </w:t>
      </w:r>
      <w:r w:rsidR="00442A56">
        <w:rPr>
          <w:rFonts w:ascii="Arial" w:hAnsi="Arial" w:cs="Arial"/>
        </w:rPr>
        <w:t>Support Tier, Partner</w:t>
      </w:r>
      <w:r w:rsidR="004658CE">
        <w:rPr>
          <w:rFonts w:ascii="Arial" w:hAnsi="Arial" w:cs="Arial"/>
        </w:rPr>
        <w:t xml:space="preserve">, Classification, Area, Region, District, those fields will be pre-populated from your current list </w:t>
      </w:r>
      <w:r w:rsidR="00BE3516">
        <w:rPr>
          <w:rFonts w:ascii="Arial" w:hAnsi="Arial" w:cs="Arial"/>
        </w:rPr>
        <w:t xml:space="preserve">found on the </w:t>
      </w:r>
      <w:hyperlink r:id="rId9" w:history="1">
        <w:r w:rsidR="00BE3516" w:rsidRPr="00290ED2">
          <w:rPr>
            <w:rStyle w:val="Hyperlink"/>
            <w:rFonts w:ascii="Arial" w:hAnsi="Arial" w:cs="Arial"/>
          </w:rPr>
          <w:t>www.msftreps.com</w:t>
        </w:r>
      </w:hyperlink>
      <w:r w:rsidR="00BE3516">
        <w:rPr>
          <w:rFonts w:ascii="Arial" w:hAnsi="Arial" w:cs="Arial"/>
        </w:rPr>
        <w:t xml:space="preserve"> website</w:t>
      </w:r>
      <w:r w:rsidR="004658CE">
        <w:rPr>
          <w:rFonts w:ascii="Arial" w:hAnsi="Arial" w:cs="Arial"/>
        </w:rPr>
        <w:t xml:space="preserve">: </w:t>
      </w:r>
    </w:p>
    <w:p w14:paraId="6B87E7B8" w14:textId="7E9FCCEC" w:rsidR="00C70467" w:rsidRPr="00BB2551" w:rsidRDefault="00442A56" w:rsidP="00BB2551">
      <w:pPr>
        <w:pStyle w:val="ListParagraph"/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863D221" wp14:editId="33E07119">
            <wp:extent cx="6553200" cy="1510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2667" cy="15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BF40" w14:textId="77777777" w:rsidR="00C70467" w:rsidRPr="00384344" w:rsidRDefault="00C70467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6914CE39" w14:textId="2316D0FD" w:rsidR="00326AE5" w:rsidRPr="00326AE5" w:rsidRDefault="00326AE5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26AE5">
        <w:rPr>
          <w:rFonts w:ascii="Arial" w:hAnsi="Arial" w:cs="Arial"/>
          <w:b/>
        </w:rPr>
        <w:lastRenderedPageBreak/>
        <w:t>Double-clicking</w:t>
      </w:r>
      <w:r>
        <w:rPr>
          <w:rFonts w:ascii="Arial" w:hAnsi="Arial" w:cs="Arial"/>
        </w:rPr>
        <w:t xml:space="preserve"> in cells in the </w:t>
      </w:r>
      <w:r w:rsidR="00BB2551">
        <w:rPr>
          <w:rFonts w:ascii="Arial" w:hAnsi="Arial" w:cs="Arial"/>
        </w:rPr>
        <w:t>Status</w:t>
      </w:r>
      <w:r>
        <w:rPr>
          <w:rFonts w:ascii="Arial" w:hAnsi="Arial" w:cs="Arial"/>
        </w:rPr>
        <w:t xml:space="preserve"> column will bring u</w:t>
      </w:r>
      <w:r w:rsidR="00BB2551">
        <w:rPr>
          <w:rFonts w:ascii="Arial" w:hAnsi="Arial" w:cs="Arial"/>
        </w:rPr>
        <w:t>p coverage</w:t>
      </w:r>
      <w:r>
        <w:rPr>
          <w:rFonts w:ascii="Arial" w:hAnsi="Arial" w:cs="Arial"/>
        </w:rPr>
        <w:t xml:space="preserve"> options.</w:t>
      </w:r>
    </w:p>
    <w:p w14:paraId="6C384E57" w14:textId="754B6955" w:rsidR="004658CE" w:rsidRDefault="0015322E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S</w:t>
      </w:r>
      <w:r w:rsidR="00F125DE" w:rsidRPr="004658CE">
        <w:rPr>
          <w:rFonts w:ascii="Arial" w:hAnsi="Arial" w:cs="Arial"/>
          <w:b/>
        </w:rPr>
        <w:t>ave</w:t>
      </w:r>
      <w:r w:rsidR="00F125DE" w:rsidRPr="004658CE">
        <w:rPr>
          <w:rFonts w:ascii="Arial" w:hAnsi="Arial" w:cs="Arial"/>
        </w:rPr>
        <w:t xml:space="preserve"> your </w:t>
      </w:r>
      <w:r w:rsidRPr="004658CE">
        <w:rPr>
          <w:rFonts w:ascii="Arial" w:hAnsi="Arial" w:cs="Arial"/>
        </w:rPr>
        <w:t xml:space="preserve">modified template </w:t>
      </w:r>
      <w:r w:rsidR="00F125DE" w:rsidRPr="004658CE">
        <w:rPr>
          <w:rFonts w:ascii="Arial" w:hAnsi="Arial" w:cs="Arial"/>
        </w:rPr>
        <w:t>file to your desktop or other folder</w:t>
      </w:r>
    </w:p>
    <w:p w14:paraId="081C4F7E" w14:textId="77777777" w:rsid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</w:rPr>
        <w:t>I</w:t>
      </w:r>
      <w:r w:rsidR="0015322E" w:rsidRPr="004658CE">
        <w:rPr>
          <w:rFonts w:ascii="Arial" w:hAnsi="Arial" w:cs="Arial"/>
        </w:rPr>
        <w:t xml:space="preserve">t </w:t>
      </w:r>
      <w:r w:rsidR="0015322E" w:rsidRPr="008A1B97">
        <w:rPr>
          <w:rFonts w:ascii="Arial" w:hAnsi="Arial" w:cs="Arial"/>
          <w:b/>
        </w:rPr>
        <w:t>is OK</w:t>
      </w:r>
      <w:r w:rsidR="0015322E" w:rsidRPr="004658CE">
        <w:rPr>
          <w:rFonts w:ascii="Arial" w:hAnsi="Arial" w:cs="Arial"/>
        </w:rPr>
        <w:t xml:space="preserve"> to rename </w:t>
      </w:r>
      <w:r w:rsidR="00B00B3F" w:rsidRPr="004658CE">
        <w:rPr>
          <w:rFonts w:ascii="Arial" w:hAnsi="Arial" w:cs="Arial"/>
        </w:rPr>
        <w:t>the file</w:t>
      </w:r>
    </w:p>
    <w:p w14:paraId="06809120" w14:textId="0CCBA51C" w:rsidR="00F125DE" w:rsidRP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 s</w:t>
      </w:r>
      <w:r w:rsidR="00B00B3F" w:rsidRPr="004658CE">
        <w:rPr>
          <w:rFonts w:ascii="Arial" w:hAnsi="Arial" w:cs="Arial"/>
        </w:rPr>
        <w:t xml:space="preserve">ure to </w:t>
      </w:r>
      <w:r w:rsidR="00B00B3F" w:rsidRPr="004658CE">
        <w:rPr>
          <w:rFonts w:ascii="Arial" w:hAnsi="Arial" w:cs="Arial"/>
          <w:b/>
        </w:rPr>
        <w:t>keep the .xlsm</w:t>
      </w:r>
      <w:r w:rsidRPr="004658CE">
        <w:rPr>
          <w:rFonts w:ascii="Arial" w:hAnsi="Arial" w:cs="Arial"/>
          <w:b/>
        </w:rPr>
        <w:t xml:space="preserve"> </w:t>
      </w:r>
      <w:r w:rsidR="00B00B3F" w:rsidRPr="004658CE">
        <w:rPr>
          <w:rFonts w:ascii="Arial" w:hAnsi="Arial" w:cs="Arial"/>
          <w:b/>
        </w:rPr>
        <w:t>extension</w:t>
      </w:r>
      <w:r w:rsidR="00B00B3F" w:rsidRPr="004658CE">
        <w:rPr>
          <w:rFonts w:ascii="Arial" w:hAnsi="Arial" w:cs="Arial"/>
        </w:rPr>
        <w:t xml:space="preserve">  </w:t>
      </w:r>
    </w:p>
    <w:p w14:paraId="068EE83D" w14:textId="517B636E" w:rsidR="00872FE3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to the Bulk Import </w:t>
      </w:r>
      <w:r w:rsidR="0015322E" w:rsidRPr="00384344">
        <w:rPr>
          <w:rFonts w:ascii="Arial" w:hAnsi="Arial" w:cs="Arial"/>
        </w:rPr>
        <w:t>window</w:t>
      </w:r>
    </w:p>
    <w:p w14:paraId="5412DDD0" w14:textId="6F655F00" w:rsidR="00872FE3" w:rsidRDefault="00551B67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1B67">
        <w:rPr>
          <w:rFonts w:ascii="Arial" w:hAnsi="Arial" w:cs="Arial"/>
        </w:rPr>
        <w:t xml:space="preserve">(Step </w:t>
      </w:r>
      <w:r w:rsidR="00DE5E80">
        <w:rPr>
          <w:rFonts w:ascii="Arial" w:hAnsi="Arial" w:cs="Arial"/>
        </w:rPr>
        <w:t>Three</w:t>
      </w:r>
      <w:r w:rsidRPr="00551B67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="00872FE3" w:rsidRPr="00872FE3">
        <w:rPr>
          <w:rFonts w:ascii="Arial" w:hAnsi="Arial" w:cs="Arial"/>
          <w:b/>
        </w:rPr>
        <w:t>C</w:t>
      </w:r>
      <w:r w:rsidR="0015322E" w:rsidRPr="00872FE3">
        <w:rPr>
          <w:rFonts w:ascii="Arial" w:hAnsi="Arial" w:cs="Arial"/>
          <w:b/>
        </w:rPr>
        <w:t>lick Browse</w:t>
      </w:r>
      <w:r w:rsidR="0015322E" w:rsidRPr="00384344">
        <w:rPr>
          <w:rFonts w:ascii="Arial" w:hAnsi="Arial" w:cs="Arial"/>
        </w:rPr>
        <w:t xml:space="preserve"> to locate and </w:t>
      </w:r>
      <w:r w:rsidR="00B00B3F" w:rsidRPr="00872FE3">
        <w:rPr>
          <w:rFonts w:ascii="Arial" w:hAnsi="Arial" w:cs="Arial"/>
          <w:b/>
        </w:rPr>
        <w:t>select</w:t>
      </w:r>
      <w:r w:rsidR="00B00B3F" w:rsidRPr="00384344">
        <w:rPr>
          <w:rFonts w:ascii="Arial" w:hAnsi="Arial" w:cs="Arial"/>
        </w:rPr>
        <w:t xml:space="preserve"> the </w:t>
      </w:r>
      <w:r w:rsidR="00872FE3" w:rsidRPr="00872FE3">
        <w:rPr>
          <w:rFonts w:ascii="Arial" w:hAnsi="Arial" w:cs="Arial"/>
          <w:b/>
        </w:rPr>
        <w:t>modified</w:t>
      </w:r>
      <w:r w:rsidR="00B00B3F" w:rsidRPr="00872F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Excel </w:t>
      </w:r>
      <w:r w:rsidR="00B00B3F" w:rsidRPr="00872FE3">
        <w:rPr>
          <w:rFonts w:ascii="Arial" w:hAnsi="Arial" w:cs="Arial"/>
          <w:b/>
        </w:rPr>
        <w:t>template</w:t>
      </w:r>
    </w:p>
    <w:p w14:paraId="75FFD797" w14:textId="5DF04252" w:rsidR="0015322E" w:rsidRPr="00384344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72FE3">
        <w:rPr>
          <w:rFonts w:ascii="Arial" w:hAnsi="Arial" w:cs="Arial"/>
          <w:b/>
        </w:rPr>
        <w:t>C</w:t>
      </w:r>
      <w:r w:rsidR="00B00B3F" w:rsidRPr="00872FE3">
        <w:rPr>
          <w:rFonts w:ascii="Arial" w:hAnsi="Arial" w:cs="Arial"/>
          <w:b/>
        </w:rPr>
        <w:t>lick Open</w:t>
      </w:r>
      <w:r w:rsidR="00B00B3F" w:rsidRPr="00384344">
        <w:rPr>
          <w:rFonts w:ascii="Arial" w:hAnsi="Arial" w:cs="Arial"/>
        </w:rPr>
        <w:t xml:space="preserve"> to start the import process</w:t>
      </w:r>
    </w:p>
    <w:p w14:paraId="5A63C766" w14:textId="154CC7FE" w:rsidR="00B00B3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</w:t>
      </w:r>
      <w:r w:rsidRPr="006D6267">
        <w:rPr>
          <w:rFonts w:ascii="Arial" w:hAnsi="Arial" w:cs="Arial"/>
          <w:b/>
        </w:rPr>
        <w:t>status window</w:t>
      </w:r>
      <w:r w:rsidRPr="00384344">
        <w:rPr>
          <w:rFonts w:ascii="Arial" w:hAnsi="Arial" w:cs="Arial"/>
        </w:rPr>
        <w:t xml:space="preserve"> will appear with the </w:t>
      </w:r>
      <w:r w:rsidRPr="006D6267">
        <w:rPr>
          <w:rFonts w:ascii="Arial" w:hAnsi="Arial" w:cs="Arial"/>
          <w:i/>
        </w:rPr>
        <w:t>file name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type of template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Import Status</w:t>
      </w:r>
      <w:r w:rsidRPr="00384344">
        <w:rPr>
          <w:rFonts w:ascii="Arial" w:hAnsi="Arial" w:cs="Arial"/>
        </w:rPr>
        <w:t xml:space="preserve"> and </w:t>
      </w:r>
      <w:r w:rsidRPr="006D6267">
        <w:rPr>
          <w:rFonts w:ascii="Arial" w:hAnsi="Arial" w:cs="Arial"/>
          <w:i/>
        </w:rPr>
        <w:t>Exceptions</w:t>
      </w:r>
    </w:p>
    <w:p w14:paraId="3C3B5EAE" w14:textId="59755EE1" w:rsidR="00872FE3" w:rsidRDefault="00872FE3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Any format issues found by the system will be displayed in the Exceptions box.</w:t>
      </w:r>
    </w:p>
    <w:p w14:paraId="5CD202EE" w14:textId="77777777" w:rsidR="00872FE3" w:rsidRPr="00384344" w:rsidRDefault="00872FE3" w:rsidP="00872FE3">
      <w:pPr>
        <w:pStyle w:val="ListParagraph"/>
        <w:spacing w:line="360" w:lineRule="auto"/>
        <w:rPr>
          <w:rFonts w:ascii="Arial" w:hAnsi="Arial" w:cs="Arial"/>
        </w:rPr>
      </w:pPr>
    </w:p>
    <w:p w14:paraId="0C7E549E" w14:textId="360386C3" w:rsidR="005471A8" w:rsidRDefault="00BB2551" w:rsidP="00BB2551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55C5A0" wp14:editId="69C332EF">
            <wp:extent cx="4057650" cy="2794672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5884" cy="281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C8AE0AB" w14:textId="77777777" w:rsidR="00872FE3" w:rsidRPr="00384344" w:rsidRDefault="00872FE3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5D2DED60" w14:textId="6BD6E1CF" w:rsidR="00872FE3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If the Import Status</w:t>
      </w:r>
      <w:r w:rsidR="00551B67">
        <w:rPr>
          <w:rFonts w:ascii="Arial" w:hAnsi="Arial" w:cs="Arial"/>
        </w:rPr>
        <w:t xml:space="preserve"> finds</w:t>
      </w:r>
      <w:r w:rsidR="00872FE3">
        <w:rPr>
          <w:rFonts w:ascii="Arial" w:hAnsi="Arial" w:cs="Arial"/>
        </w:rPr>
        <w:t>:</w:t>
      </w:r>
    </w:p>
    <w:p w14:paraId="55D0AC52" w14:textId="4220B81F" w:rsidR="00872FE3" w:rsidRDefault="00551B67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C97255">
        <w:rPr>
          <w:rFonts w:ascii="Arial" w:hAnsi="Arial" w:cs="Arial"/>
          <w:i/>
        </w:rPr>
        <w:t>N</w:t>
      </w:r>
      <w:r w:rsidR="00872FE3" w:rsidRPr="00C97255">
        <w:rPr>
          <w:rFonts w:ascii="Arial" w:hAnsi="Arial" w:cs="Arial"/>
          <w:i/>
        </w:rPr>
        <w:t>o Exceptions</w:t>
      </w:r>
      <w:r w:rsidR="00872FE3">
        <w:rPr>
          <w:rFonts w:ascii="Arial" w:hAnsi="Arial" w:cs="Arial"/>
        </w:rPr>
        <w:t xml:space="preserve">, </w:t>
      </w:r>
      <w:r w:rsidR="00C97255" w:rsidRPr="00C97255">
        <w:rPr>
          <w:rFonts w:ascii="Arial" w:hAnsi="Arial" w:cs="Arial"/>
          <w:b/>
        </w:rPr>
        <w:t>s</w:t>
      </w:r>
      <w:r w:rsidR="00872FE3" w:rsidRPr="00C97255">
        <w:rPr>
          <w:rFonts w:ascii="Arial" w:hAnsi="Arial" w:cs="Arial"/>
          <w:b/>
        </w:rPr>
        <w:t>elect</w:t>
      </w:r>
      <w:r w:rsidR="00872FE3" w:rsidRPr="006D6267">
        <w:rPr>
          <w:rFonts w:ascii="Arial" w:hAnsi="Arial" w:cs="Arial"/>
          <w:i/>
        </w:rPr>
        <w:t xml:space="preserve"> </w:t>
      </w:r>
      <w:r w:rsidR="00872FE3">
        <w:rPr>
          <w:rFonts w:ascii="Arial" w:hAnsi="Arial" w:cs="Arial"/>
        </w:rPr>
        <w:t xml:space="preserve">the </w:t>
      </w:r>
      <w:r w:rsidR="00872FE3" w:rsidRPr="006D6267">
        <w:rPr>
          <w:rFonts w:ascii="Arial" w:hAnsi="Arial" w:cs="Arial"/>
          <w:b/>
        </w:rPr>
        <w:t xml:space="preserve">Import </w:t>
      </w:r>
      <w:r w:rsidR="002365E2">
        <w:rPr>
          <w:rFonts w:ascii="Arial" w:hAnsi="Arial" w:cs="Arial"/>
          <w:b/>
        </w:rPr>
        <w:t>Location</w:t>
      </w:r>
      <w:r w:rsidR="00872FE3" w:rsidRPr="006D6267">
        <w:rPr>
          <w:rFonts w:ascii="Arial" w:hAnsi="Arial" w:cs="Arial"/>
          <w:b/>
        </w:rPr>
        <w:t>s</w:t>
      </w:r>
      <w:r w:rsidR="00872FE3">
        <w:rPr>
          <w:rFonts w:ascii="Arial" w:hAnsi="Arial" w:cs="Arial"/>
        </w:rPr>
        <w:t xml:space="preserve"> button</w:t>
      </w:r>
    </w:p>
    <w:p w14:paraId="61DD3BF4" w14:textId="0606AA08" w:rsidR="005471A8" w:rsidRPr="0093532C" w:rsidRDefault="00551B67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C97255">
        <w:rPr>
          <w:rFonts w:ascii="Arial" w:hAnsi="Arial" w:cs="Arial"/>
        </w:rPr>
        <w:t>do</w:t>
      </w:r>
      <w:r w:rsidRPr="006D6267">
        <w:rPr>
          <w:rFonts w:ascii="Arial" w:hAnsi="Arial" w:cs="Arial"/>
          <w:i/>
        </w:rPr>
        <w:t xml:space="preserve"> </w:t>
      </w:r>
      <w:r w:rsidRPr="00C97255">
        <w:rPr>
          <w:rFonts w:ascii="Arial" w:hAnsi="Arial" w:cs="Arial"/>
        </w:rPr>
        <w:t>have</w:t>
      </w:r>
      <w:r w:rsidRPr="006D6267">
        <w:rPr>
          <w:rFonts w:ascii="Arial" w:hAnsi="Arial" w:cs="Arial"/>
          <w:i/>
        </w:rPr>
        <w:t xml:space="preserve"> </w:t>
      </w:r>
      <w:r w:rsidR="00872FE3" w:rsidRPr="006D6267">
        <w:rPr>
          <w:rFonts w:ascii="Arial" w:hAnsi="Arial" w:cs="Arial"/>
          <w:i/>
        </w:rPr>
        <w:t>Exceptions</w:t>
      </w:r>
      <w:r w:rsidR="00872FE3" w:rsidRPr="00CF22EF">
        <w:rPr>
          <w:rFonts w:ascii="Arial" w:hAnsi="Arial" w:cs="Arial"/>
        </w:rPr>
        <w:t xml:space="preserve">, see the next section: </w:t>
      </w:r>
      <w:r w:rsidR="00872FE3" w:rsidRPr="00CF22EF">
        <w:rPr>
          <w:rFonts w:ascii="Arial" w:hAnsi="Arial" w:cs="Arial"/>
          <w:b/>
        </w:rPr>
        <w:t>Exception Management</w:t>
      </w:r>
    </w:p>
    <w:p w14:paraId="48B5A888" w14:textId="5876B80C" w:rsidR="0093532C" w:rsidRDefault="00C97255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3532C">
        <w:rPr>
          <w:rFonts w:ascii="Arial" w:hAnsi="Arial" w:cs="Arial"/>
        </w:rPr>
        <w:t xml:space="preserve">ou have </w:t>
      </w:r>
      <w:r w:rsidR="0093532C" w:rsidRPr="00C97255">
        <w:rPr>
          <w:rFonts w:ascii="Arial" w:hAnsi="Arial" w:cs="Arial"/>
          <w:i/>
        </w:rPr>
        <w:t>Exceptions</w:t>
      </w:r>
      <w:r w:rsidR="0093532C">
        <w:rPr>
          <w:rFonts w:ascii="Arial" w:hAnsi="Arial" w:cs="Arial"/>
        </w:rPr>
        <w:t xml:space="preserve">, you still have the option to Import </w:t>
      </w:r>
      <w:r w:rsidR="002365E2">
        <w:rPr>
          <w:rFonts w:ascii="Arial" w:hAnsi="Arial" w:cs="Arial"/>
        </w:rPr>
        <w:t>Location</w:t>
      </w:r>
      <w:r w:rsidR="0093532C">
        <w:rPr>
          <w:rFonts w:ascii="Arial" w:hAnsi="Arial" w:cs="Arial"/>
        </w:rPr>
        <w:t xml:space="preserve">s.  </w:t>
      </w:r>
      <w:r w:rsidR="0093532C" w:rsidRPr="00C97255">
        <w:rPr>
          <w:rFonts w:ascii="Arial" w:hAnsi="Arial" w:cs="Arial"/>
          <w:b/>
        </w:rPr>
        <w:t>Select</w:t>
      </w:r>
      <w:r w:rsidR="0093532C" w:rsidRPr="006D6267">
        <w:rPr>
          <w:rFonts w:ascii="Arial" w:hAnsi="Arial" w:cs="Arial"/>
          <w:i/>
        </w:rPr>
        <w:t xml:space="preserve"> </w:t>
      </w:r>
      <w:r w:rsidR="0093532C">
        <w:rPr>
          <w:rFonts w:ascii="Arial" w:hAnsi="Arial" w:cs="Arial"/>
        </w:rPr>
        <w:t xml:space="preserve">the </w:t>
      </w:r>
      <w:r w:rsidR="0093532C" w:rsidRPr="006D6267">
        <w:rPr>
          <w:rFonts w:ascii="Arial" w:hAnsi="Arial" w:cs="Arial"/>
          <w:b/>
        </w:rPr>
        <w:t xml:space="preserve">Import </w:t>
      </w:r>
      <w:r w:rsidR="002365E2">
        <w:rPr>
          <w:rFonts w:ascii="Arial" w:hAnsi="Arial" w:cs="Arial"/>
          <w:b/>
        </w:rPr>
        <w:t>Location</w:t>
      </w:r>
      <w:r w:rsidR="0093532C" w:rsidRPr="006D6267">
        <w:rPr>
          <w:rFonts w:ascii="Arial" w:hAnsi="Arial" w:cs="Arial"/>
          <w:b/>
        </w:rPr>
        <w:t>s</w:t>
      </w:r>
      <w:r w:rsidR="0093532C">
        <w:rPr>
          <w:rFonts w:ascii="Arial" w:hAnsi="Arial" w:cs="Arial"/>
        </w:rPr>
        <w:t xml:space="preserve"> </w:t>
      </w:r>
      <w:r w:rsidR="0093532C" w:rsidRPr="0081133A">
        <w:rPr>
          <w:rFonts w:ascii="Arial" w:hAnsi="Arial" w:cs="Arial"/>
        </w:rPr>
        <w:t>button</w:t>
      </w:r>
      <w:r w:rsidR="0093532C" w:rsidRPr="0081133A">
        <w:rPr>
          <w:rFonts w:ascii="Arial" w:hAnsi="Arial" w:cs="Arial"/>
          <w:b/>
        </w:rPr>
        <w:t xml:space="preserve"> and only the rows without Exceptions will be imported</w:t>
      </w:r>
      <w:r w:rsidR="0093532C">
        <w:rPr>
          <w:rFonts w:ascii="Arial" w:hAnsi="Arial" w:cs="Arial"/>
        </w:rPr>
        <w:t>.</w:t>
      </w:r>
    </w:p>
    <w:p w14:paraId="65D8F993" w14:textId="13DEE1B7" w:rsidR="00CF22EF" w:rsidRPr="00CF22EF" w:rsidRDefault="00CF22EF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This process may take a few seconds or minutes to complete</w:t>
      </w:r>
    </w:p>
    <w:p w14:paraId="295CAA65" w14:textId="7BB24CA5" w:rsidR="005471A8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final confirmation will then appear; click </w:t>
      </w:r>
      <w:r w:rsidRPr="006D6267">
        <w:rPr>
          <w:rFonts w:ascii="Arial" w:hAnsi="Arial" w:cs="Arial"/>
          <w:b/>
        </w:rPr>
        <w:t>OK</w:t>
      </w:r>
      <w:r w:rsidRPr="00384344">
        <w:rPr>
          <w:rFonts w:ascii="Arial" w:hAnsi="Arial" w:cs="Arial"/>
        </w:rPr>
        <w:t xml:space="preserve"> and then </w:t>
      </w:r>
      <w:r w:rsidR="009B7ECC" w:rsidRPr="009B7ECC">
        <w:rPr>
          <w:rFonts w:ascii="Arial" w:hAnsi="Arial" w:cs="Arial"/>
          <w:b/>
        </w:rPr>
        <w:t>C</w:t>
      </w:r>
      <w:r w:rsidRPr="009B7ECC">
        <w:rPr>
          <w:rFonts w:ascii="Arial" w:hAnsi="Arial" w:cs="Arial"/>
          <w:b/>
        </w:rPr>
        <w:t>lose</w:t>
      </w:r>
      <w:r w:rsidRPr="00384344">
        <w:rPr>
          <w:rFonts w:ascii="Arial" w:hAnsi="Arial" w:cs="Arial"/>
        </w:rPr>
        <w:t xml:space="preserve"> the Import Excel File popup window</w:t>
      </w:r>
    </w:p>
    <w:p w14:paraId="4D3A153E" w14:textId="77777777" w:rsidR="00C70467" w:rsidRPr="00384344" w:rsidRDefault="00C70467" w:rsidP="00C70467">
      <w:pPr>
        <w:pStyle w:val="ListParagraph"/>
        <w:spacing w:line="360" w:lineRule="auto"/>
        <w:rPr>
          <w:rFonts w:ascii="Arial" w:hAnsi="Arial" w:cs="Arial"/>
        </w:rPr>
      </w:pPr>
    </w:p>
    <w:p w14:paraId="6483B042" w14:textId="04F2D9FD" w:rsidR="00551B67" w:rsidRPr="0081133A" w:rsidRDefault="005471A8" w:rsidP="00C97255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  <w:r w:rsidRPr="00384344">
        <w:rPr>
          <w:rFonts w:ascii="Arial" w:hAnsi="Arial" w:cs="Arial"/>
          <w:noProof/>
        </w:rPr>
        <w:drawing>
          <wp:inline distT="0" distB="0" distL="0" distR="0" wp14:anchorId="0A466412" wp14:editId="4F05986D">
            <wp:extent cx="2001066" cy="1085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2482" cy="109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7800" w14:textId="68AB6207" w:rsidR="00551B67" w:rsidRDefault="00551B67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11E7B2E9" w14:textId="1B9C29C6" w:rsidR="00CF22E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Use the </w:t>
      </w:r>
      <w:r w:rsidR="002365E2">
        <w:rPr>
          <w:rFonts w:ascii="Arial" w:hAnsi="Arial" w:cs="Arial"/>
          <w:b/>
        </w:rPr>
        <w:t>Location</w:t>
      </w:r>
      <w:r w:rsidRPr="006D6267">
        <w:rPr>
          <w:rFonts w:ascii="Arial" w:hAnsi="Arial" w:cs="Arial"/>
          <w:b/>
        </w:rPr>
        <w:t>s tab</w:t>
      </w:r>
      <w:r w:rsidRPr="00384344">
        <w:rPr>
          <w:rFonts w:ascii="Arial" w:hAnsi="Arial" w:cs="Arial"/>
        </w:rPr>
        <w:t xml:space="preserve"> to review the</w:t>
      </w:r>
      <w:r w:rsidR="00CF22EF">
        <w:rPr>
          <w:rFonts w:ascii="Arial" w:hAnsi="Arial" w:cs="Arial"/>
        </w:rPr>
        <w:t xml:space="preserve"> additions/edits just added.</w:t>
      </w:r>
    </w:p>
    <w:p w14:paraId="2E37FA22" w14:textId="0F5E362E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satisfied with your changes, the process is complete. </w:t>
      </w:r>
    </w:p>
    <w:p w14:paraId="66CCA35A" w14:textId="77777777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are not satisfied with your changes, you can</w:t>
      </w:r>
    </w:p>
    <w:p w14:paraId="1B90E71A" w14:textId="5453863E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Manually change them (how this is supported today in </w:t>
      </w:r>
      <w:r w:rsidR="002365E2">
        <w:rPr>
          <w:rFonts w:ascii="Arial" w:hAnsi="Arial" w:cs="Arial"/>
        </w:rPr>
        <w:t>Location</w:t>
      </w:r>
      <w:r>
        <w:rPr>
          <w:rFonts w:ascii="Arial" w:hAnsi="Arial" w:cs="Arial"/>
        </w:rPr>
        <w:t xml:space="preserve"> Management) </w:t>
      </w:r>
    </w:p>
    <w:p w14:paraId="30ACC60C" w14:textId="30D5D262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the </w:t>
      </w:r>
      <w:r w:rsidRPr="00CF22EF">
        <w:rPr>
          <w:rFonts w:ascii="Arial" w:hAnsi="Arial" w:cs="Arial"/>
          <w:b/>
        </w:rPr>
        <w:t>Undo This Import</w:t>
      </w:r>
      <w:r>
        <w:rPr>
          <w:rFonts w:ascii="Arial" w:hAnsi="Arial" w:cs="Arial"/>
        </w:rPr>
        <w:t xml:space="preserve"> option (</w:t>
      </w:r>
      <w:r w:rsidR="0081133A">
        <w:rPr>
          <w:rFonts w:ascii="Arial" w:hAnsi="Arial" w:cs="Arial"/>
        </w:rPr>
        <w:t>L</w:t>
      </w:r>
      <w:r w:rsidR="002365E2">
        <w:rPr>
          <w:rFonts w:ascii="Arial" w:hAnsi="Arial" w:cs="Arial"/>
        </w:rPr>
        <w:t>ocation</w:t>
      </w:r>
      <w:r>
        <w:rPr>
          <w:rFonts w:ascii="Arial" w:hAnsi="Arial" w:cs="Arial"/>
        </w:rPr>
        <w:t xml:space="preserve"> list will </w:t>
      </w:r>
      <w:r w:rsidR="00195924">
        <w:rPr>
          <w:rFonts w:ascii="Arial" w:hAnsi="Arial" w:cs="Arial"/>
        </w:rPr>
        <w:t>revert</w:t>
      </w:r>
      <w:r>
        <w:rPr>
          <w:rFonts w:ascii="Arial" w:hAnsi="Arial" w:cs="Arial"/>
        </w:rPr>
        <w:t xml:space="preserve"> back to before the upload)</w:t>
      </w:r>
    </w:p>
    <w:p w14:paraId="660EA7C3" w14:textId="14624FD8" w:rsidR="006B0B12" w:rsidRPr="0081133A" w:rsidRDefault="0081133A" w:rsidP="0081133A">
      <w:pPr>
        <w:pStyle w:val="ListParagraph"/>
        <w:spacing w:line="360" w:lineRule="auto"/>
        <w:ind w:left="14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5D505C" wp14:editId="1EE8C7F6">
            <wp:extent cx="4524375" cy="3169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4214" cy="317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A9CE" w14:textId="59500001" w:rsidR="005471A8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6D6267">
        <w:rPr>
          <w:rFonts w:ascii="Arial" w:hAnsi="Arial" w:cs="Arial"/>
          <w:b/>
        </w:rPr>
        <w:t xml:space="preserve">Edit </w:t>
      </w:r>
      <w:r>
        <w:rPr>
          <w:rFonts w:ascii="Arial" w:hAnsi="Arial" w:cs="Arial"/>
        </w:rPr>
        <w:t xml:space="preserve">your template and </w:t>
      </w:r>
      <w:r w:rsidRPr="006D6267">
        <w:rPr>
          <w:rFonts w:ascii="Arial" w:hAnsi="Arial" w:cs="Arial"/>
          <w:b/>
        </w:rPr>
        <w:t>upload again</w:t>
      </w:r>
      <w:r>
        <w:rPr>
          <w:rFonts w:ascii="Arial" w:hAnsi="Arial" w:cs="Arial"/>
        </w:rPr>
        <w:t xml:space="preserve"> </w:t>
      </w:r>
    </w:p>
    <w:p w14:paraId="09BF1BF0" w14:textId="7FB9E0C7" w:rsidR="002C5707" w:rsidRPr="00384344" w:rsidRDefault="002C5707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Exception Reporting</w:t>
      </w:r>
    </w:p>
    <w:p w14:paraId="26C74269" w14:textId="064BAE8B" w:rsidR="002C5707" w:rsidRPr="00384344" w:rsidRDefault="002C5707" w:rsidP="00384344">
      <w:p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This is a list of </w:t>
      </w:r>
      <w:r w:rsidR="008A1B97">
        <w:rPr>
          <w:rFonts w:ascii="Arial" w:hAnsi="Arial" w:cs="Arial"/>
        </w:rPr>
        <w:t>issues/exceptions the import process can detect:</w:t>
      </w:r>
    </w:p>
    <w:p w14:paraId="03AD8F83" w14:textId="6132036A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Missing or Altered Header:  &lt;Header Name&gt;</w:t>
      </w:r>
    </w:p>
    <w:p w14:paraId="56B9DD03" w14:textId="7916F0B4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Missing or Added Columns</w:t>
      </w:r>
    </w:p>
    <w:p w14:paraId="001D3224" w14:textId="246985F2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No 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>s Listed</w:t>
      </w:r>
    </w:p>
    <w:p w14:paraId="0EEB6ECB" w14:textId="77C1EAC4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Blank Row</w:t>
      </w:r>
    </w:p>
    <w:p w14:paraId="7516DC40" w14:textId="7683070C" w:rsidR="002C5707" w:rsidRPr="00C70467" w:rsidRDefault="002C570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Missing Required Information: </w:t>
      </w:r>
      <w:r w:rsidR="00736D4A" w:rsidRPr="00C70467">
        <w:rPr>
          <w:rFonts w:ascii="Arial" w:hAnsi="Arial" w:cs="Arial"/>
          <w:sz w:val="20"/>
          <w:szCs w:val="20"/>
        </w:rPr>
        <w:t xml:space="preserve"> </w:t>
      </w:r>
      <w:r w:rsidRPr="00C70467">
        <w:rPr>
          <w:rFonts w:ascii="Arial" w:hAnsi="Arial" w:cs="Arial"/>
          <w:sz w:val="20"/>
          <w:szCs w:val="20"/>
        </w:rPr>
        <w:t>“Name” field</w:t>
      </w:r>
    </w:p>
    <w:p w14:paraId="308A11AA" w14:textId="1BB25E15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Missing Required Information:  “Active” field</w:t>
      </w:r>
    </w:p>
    <w:p w14:paraId="0AD763D9" w14:textId="48B37980" w:rsidR="002C5707" w:rsidRPr="00C70467" w:rsidRDefault="002C570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Duplicate (Add):  a 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 xml:space="preserve"> listed as new matches the name and address of a 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 xml:space="preserve"> already in the system</w:t>
      </w:r>
    </w:p>
    <w:p w14:paraId="122D6D03" w14:textId="55820371" w:rsidR="002C5707" w:rsidRPr="00C70467" w:rsidRDefault="002C570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 xml:space="preserve">Duplicate (Edit):  an existing 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 xml:space="preserve"> is changing its name and address to values that match another 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 xml:space="preserve"> in the system</w:t>
      </w:r>
    </w:p>
    <w:p w14:paraId="04058939" w14:textId="3895ADE5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</w:t>
      </w:r>
      <w:r w:rsidR="00A05EAB" w:rsidRPr="00C70467">
        <w:rPr>
          <w:rFonts w:ascii="Arial" w:hAnsi="Arial" w:cs="Arial"/>
          <w:sz w:val="20"/>
          <w:szCs w:val="20"/>
        </w:rPr>
        <w:t>: “</w:t>
      </w:r>
      <w:r w:rsidR="002365E2">
        <w:rPr>
          <w:rFonts w:ascii="Arial" w:hAnsi="Arial" w:cs="Arial"/>
          <w:sz w:val="20"/>
          <w:szCs w:val="20"/>
        </w:rPr>
        <w:t>Location</w:t>
      </w:r>
      <w:r w:rsidRPr="00C70467">
        <w:rPr>
          <w:rFonts w:ascii="Arial" w:hAnsi="Arial" w:cs="Arial"/>
          <w:sz w:val="20"/>
          <w:szCs w:val="20"/>
        </w:rPr>
        <w:t xml:space="preserve"> ID” field</w:t>
      </w:r>
    </w:p>
    <w:p w14:paraId="2889396E" w14:textId="7F6A8CC4" w:rsidR="002C5707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Data:  “Chain” field</w:t>
      </w:r>
    </w:p>
    <w:p w14:paraId="57442979" w14:textId="35A730EB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Data:  “Classification” field</w:t>
      </w:r>
    </w:p>
    <w:p w14:paraId="31D28371" w14:textId="6A0C68A2" w:rsidR="00736D4A" w:rsidRPr="00C70467" w:rsidRDefault="00736D4A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C70467">
        <w:rPr>
          <w:rFonts w:ascii="Arial" w:hAnsi="Arial" w:cs="Arial"/>
          <w:sz w:val="20"/>
          <w:szCs w:val="20"/>
        </w:rPr>
        <w:t>Invalid Data:  Regional field (these titles will vary depending on how you have your regional hierarchy defined)</w:t>
      </w:r>
    </w:p>
    <w:p w14:paraId="789563F5" w14:textId="77777777" w:rsidR="00C70467" w:rsidRDefault="00C70467" w:rsidP="00384344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19F0621A" w14:textId="45B12AC8" w:rsidR="00C70467" w:rsidRDefault="008A1B97" w:rsidP="00384344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receive any of these exceptions, </w:t>
      </w:r>
      <w:r w:rsidR="006D6267">
        <w:rPr>
          <w:rFonts w:ascii="Arial" w:hAnsi="Arial" w:cs="Arial"/>
        </w:rPr>
        <w:t xml:space="preserve">as a first step, </w:t>
      </w:r>
      <w:r>
        <w:rPr>
          <w:rFonts w:ascii="Arial" w:hAnsi="Arial" w:cs="Arial"/>
        </w:rPr>
        <w:t xml:space="preserve">review </w:t>
      </w:r>
      <w:r w:rsidR="00C70467">
        <w:rPr>
          <w:rFonts w:ascii="Arial" w:hAnsi="Arial" w:cs="Arial"/>
        </w:rPr>
        <w:t xml:space="preserve">and edit </w:t>
      </w:r>
      <w:r>
        <w:rPr>
          <w:rFonts w:ascii="Arial" w:hAnsi="Arial" w:cs="Arial"/>
        </w:rPr>
        <w:t xml:space="preserve">your import file and try uploading again. If you believe you resolved the issue and it is still happening: email </w:t>
      </w:r>
      <w:hyperlink r:id="rId14" w:history="1">
        <w:r w:rsidRPr="00290ED2">
          <w:rPr>
            <w:rStyle w:val="Hyperlink"/>
            <w:rFonts w:ascii="Arial" w:hAnsi="Arial" w:cs="Arial"/>
          </w:rPr>
          <w:t>msftreps@westlakesoftware.com</w:t>
        </w:r>
      </w:hyperlink>
      <w:r>
        <w:rPr>
          <w:rFonts w:ascii="Arial" w:hAnsi="Arial" w:cs="Arial"/>
        </w:rPr>
        <w:t xml:space="preserve"> with your </w:t>
      </w:r>
      <w:r>
        <w:rPr>
          <w:rFonts w:ascii="Arial" w:hAnsi="Arial" w:cs="Arial"/>
        </w:rPr>
        <w:lastRenderedPageBreak/>
        <w:t>name and country</w:t>
      </w:r>
      <w:r w:rsidR="00C70467">
        <w:rPr>
          <w:rFonts w:ascii="Arial" w:hAnsi="Arial" w:cs="Arial"/>
        </w:rPr>
        <w:t xml:space="preserve"> for assistance. If your file appears to have imported correctly and you have any other issues, email </w:t>
      </w:r>
      <w:hyperlink r:id="rId15" w:history="1">
        <w:r w:rsidR="00C70467" w:rsidRPr="00290ED2">
          <w:rPr>
            <w:rStyle w:val="Hyperlink"/>
            <w:rFonts w:ascii="Arial" w:hAnsi="Arial" w:cs="Arial"/>
          </w:rPr>
          <w:t>msftreps@westlakesoftware.com</w:t>
        </w:r>
      </w:hyperlink>
      <w:r w:rsidR="00C70467">
        <w:rPr>
          <w:rFonts w:ascii="Arial" w:hAnsi="Arial" w:cs="Arial"/>
        </w:rPr>
        <w:t xml:space="preserve">. </w:t>
      </w:r>
    </w:p>
    <w:p w14:paraId="38C306B6" w14:textId="2CE5359B" w:rsidR="002365E2" w:rsidRDefault="002365E2" w:rsidP="00384344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0AFA5731" w14:textId="25222902" w:rsidR="002365E2" w:rsidRP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  <w:b/>
        </w:rPr>
      </w:pPr>
      <w:r w:rsidRPr="002365E2">
        <w:rPr>
          <w:rFonts w:ascii="Arial" w:hAnsi="Arial" w:cs="Arial"/>
          <w:b/>
        </w:rPr>
        <w:t xml:space="preserve">Special Note on </w:t>
      </w:r>
      <w:r w:rsidR="00C97255">
        <w:rPr>
          <w:rFonts w:ascii="Arial" w:hAnsi="Arial" w:cs="Arial"/>
          <w:b/>
        </w:rPr>
        <w:t xml:space="preserve">Support </w:t>
      </w:r>
      <w:r w:rsidRPr="002365E2">
        <w:rPr>
          <w:rFonts w:ascii="Arial" w:hAnsi="Arial" w:cs="Arial"/>
          <w:b/>
        </w:rPr>
        <w:t>Tier:</w:t>
      </w:r>
    </w:p>
    <w:p w14:paraId="40EFADFF" w14:textId="77777777" w:rsidR="002365E2" w:rsidRP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45F2D625" w14:textId="216EE8BB" w:rsidR="002365E2" w:rsidRP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  <w:r w:rsidRPr="002365E2">
        <w:rPr>
          <w:rFonts w:ascii="Arial" w:hAnsi="Arial" w:cs="Arial"/>
        </w:rPr>
        <w:t xml:space="preserve">Pay close attention to the formatting of the Tier cells in the Excel template. For Support Tier especially, you </w:t>
      </w:r>
      <w:r w:rsidR="0081133A" w:rsidRPr="002365E2">
        <w:rPr>
          <w:rFonts w:ascii="Arial" w:hAnsi="Arial" w:cs="Arial"/>
        </w:rPr>
        <w:t>must</w:t>
      </w:r>
      <w:r w:rsidRPr="002365E2">
        <w:rPr>
          <w:rFonts w:ascii="Arial" w:hAnsi="Arial" w:cs="Arial"/>
        </w:rPr>
        <w:t xml:space="preserve"> keep the same format that is embedded in the template, which is text, not a number. </w:t>
      </w:r>
      <w:r>
        <w:rPr>
          <w:rFonts w:ascii="Arial" w:hAnsi="Arial" w:cs="Arial"/>
        </w:rPr>
        <w:t>Y</w:t>
      </w:r>
      <w:r w:rsidRPr="002365E2">
        <w:rPr>
          <w:rFonts w:ascii="Arial" w:hAnsi="Arial" w:cs="Arial"/>
        </w:rPr>
        <w:t xml:space="preserve">ou can’t manually enter numbers in that column. </w:t>
      </w:r>
      <w:r w:rsidR="0081133A">
        <w:rPr>
          <w:rFonts w:ascii="Arial" w:hAnsi="Arial" w:cs="Arial"/>
        </w:rPr>
        <w:t>Instead, just</w:t>
      </w:r>
      <w:r w:rsidRPr="002365E2">
        <w:rPr>
          <w:rFonts w:ascii="Arial" w:hAnsi="Arial" w:cs="Arial"/>
        </w:rPr>
        <w:t xml:space="preserve"> double-click to retrieve the </w:t>
      </w:r>
      <w:r>
        <w:rPr>
          <w:rFonts w:ascii="Arial" w:hAnsi="Arial" w:cs="Arial"/>
        </w:rPr>
        <w:t>T</w:t>
      </w:r>
      <w:r w:rsidRPr="002365E2">
        <w:rPr>
          <w:rFonts w:ascii="Arial" w:hAnsi="Arial" w:cs="Arial"/>
        </w:rPr>
        <w:t>ier text. Then you can copy that cell and paste it to the rest of the cells with that same value. Alternatively</w:t>
      </w:r>
      <w:r>
        <w:rPr>
          <w:rFonts w:ascii="Arial" w:hAnsi="Arial" w:cs="Arial"/>
        </w:rPr>
        <w:t>,</w:t>
      </w:r>
      <w:r w:rsidRPr="002365E2">
        <w:rPr>
          <w:rFonts w:ascii="Arial" w:hAnsi="Arial" w:cs="Arial"/>
        </w:rPr>
        <w:t xml:space="preserve"> you can type an apostrophe before </w:t>
      </w:r>
      <w:r>
        <w:rPr>
          <w:rFonts w:ascii="Arial" w:hAnsi="Arial" w:cs="Arial"/>
        </w:rPr>
        <w:t>the number</w:t>
      </w:r>
      <w:r w:rsidRPr="002365E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example </w:t>
      </w:r>
      <w:r w:rsidRPr="002365E2">
        <w:rPr>
          <w:rFonts w:ascii="Arial" w:hAnsi="Arial" w:cs="Arial"/>
        </w:rPr>
        <w:t>‘1) and enter that to format the</w:t>
      </w:r>
      <w:r w:rsidR="0081133A">
        <w:rPr>
          <w:rFonts w:ascii="Arial" w:hAnsi="Arial" w:cs="Arial"/>
        </w:rPr>
        <w:t xml:space="preserve"> cell</w:t>
      </w:r>
      <w:r w:rsidRPr="002365E2">
        <w:rPr>
          <w:rFonts w:ascii="Arial" w:hAnsi="Arial" w:cs="Arial"/>
        </w:rPr>
        <w:t xml:space="preserve"> correctly. Either method will wor</w:t>
      </w:r>
      <w:r w:rsidR="0081133A">
        <w:rPr>
          <w:rFonts w:ascii="Arial" w:hAnsi="Arial" w:cs="Arial"/>
        </w:rPr>
        <w:t>k equally well.</w:t>
      </w:r>
    </w:p>
    <w:p w14:paraId="100E205D" w14:textId="77777777" w:rsidR="002365E2" w:rsidRP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70464BB4" w14:textId="473C4634" w:rsid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  <w:r w:rsidRPr="002365E2">
        <w:rPr>
          <w:rFonts w:ascii="Arial" w:hAnsi="Arial" w:cs="Arial"/>
        </w:rPr>
        <w:t>S</w:t>
      </w:r>
      <w:r>
        <w:rPr>
          <w:rFonts w:ascii="Arial" w:hAnsi="Arial" w:cs="Arial"/>
        </w:rPr>
        <w:t>ee the</w:t>
      </w:r>
      <w:r w:rsidRPr="002365E2">
        <w:rPr>
          <w:rFonts w:ascii="Arial" w:hAnsi="Arial" w:cs="Arial"/>
        </w:rPr>
        <w:t xml:space="preserve"> example below</w:t>
      </w:r>
      <w:r>
        <w:rPr>
          <w:rFonts w:ascii="Arial" w:hAnsi="Arial" w:cs="Arial"/>
        </w:rPr>
        <w:t>. I</w:t>
      </w:r>
      <w:r w:rsidRPr="002365E2">
        <w:rPr>
          <w:rFonts w:ascii="Arial" w:hAnsi="Arial" w:cs="Arial"/>
        </w:rPr>
        <w:t>n row two double-click and chose a “1” first. It must look exactly like the picture below.</w:t>
      </w:r>
      <w:r>
        <w:rPr>
          <w:rFonts w:ascii="Arial" w:hAnsi="Arial" w:cs="Arial"/>
        </w:rPr>
        <w:t xml:space="preserve"> </w:t>
      </w:r>
      <w:r w:rsidRPr="002365E2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, </w:t>
      </w:r>
      <w:r w:rsidRPr="002365E2">
        <w:rPr>
          <w:rFonts w:ascii="Arial" w:hAnsi="Arial" w:cs="Arial"/>
        </w:rPr>
        <w:t>copy and paste the “1” to rows three and four.</w:t>
      </w:r>
      <w:r>
        <w:rPr>
          <w:rFonts w:ascii="Arial" w:hAnsi="Arial" w:cs="Arial"/>
        </w:rPr>
        <w:t xml:space="preserve"> Continue and d</w:t>
      </w:r>
      <w:r w:rsidRPr="002365E2">
        <w:rPr>
          <w:rFonts w:ascii="Arial" w:hAnsi="Arial" w:cs="Arial"/>
        </w:rPr>
        <w:t>o the same for the other tiers.</w:t>
      </w:r>
    </w:p>
    <w:p w14:paraId="7CB8AE60" w14:textId="54069C60" w:rsidR="002365E2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1CA9E053" w14:textId="2EE6D28D" w:rsidR="002365E2" w:rsidRPr="00384344" w:rsidRDefault="002365E2" w:rsidP="002365E2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644525" wp14:editId="2D599544">
            <wp:extent cx="6858000" cy="1598930"/>
            <wp:effectExtent l="0" t="0" r="0" b="1270"/>
            <wp:docPr id="2" name="Picture 2" descr="cid:image001.png@01D4CF3F.0ECC5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F3F.0ECC5B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11F0" w14:textId="22A8EDA2" w:rsidR="000E7702" w:rsidRPr="00384344" w:rsidRDefault="000E7702" w:rsidP="00384344">
      <w:pPr>
        <w:spacing w:after="0" w:line="360" w:lineRule="auto"/>
        <w:contextualSpacing/>
        <w:rPr>
          <w:rFonts w:ascii="Arial" w:hAnsi="Arial" w:cs="Arial"/>
          <w:i/>
        </w:rPr>
      </w:pPr>
      <w:r w:rsidRPr="00384344">
        <w:rPr>
          <w:rFonts w:ascii="Arial" w:hAnsi="Arial" w:cs="Arial"/>
          <w:i/>
        </w:rPr>
        <w:t xml:space="preserve">Revised </w:t>
      </w:r>
      <w:r w:rsidR="002365E2">
        <w:rPr>
          <w:rFonts w:ascii="Arial" w:hAnsi="Arial" w:cs="Arial"/>
          <w:i/>
        </w:rPr>
        <w:t>March 1</w:t>
      </w:r>
      <w:r w:rsidR="00A8539C" w:rsidRPr="00384344">
        <w:rPr>
          <w:rFonts w:ascii="Arial" w:hAnsi="Arial" w:cs="Arial"/>
          <w:i/>
        </w:rPr>
        <w:t>, 201</w:t>
      </w:r>
      <w:r w:rsidR="002365E2">
        <w:rPr>
          <w:rFonts w:ascii="Arial" w:hAnsi="Arial" w:cs="Arial"/>
          <w:i/>
        </w:rPr>
        <w:t>9</w:t>
      </w:r>
      <w:r w:rsidRPr="00384344">
        <w:rPr>
          <w:rFonts w:ascii="Arial" w:hAnsi="Arial" w:cs="Arial"/>
          <w:i/>
        </w:rPr>
        <w:t>.</w:t>
      </w:r>
    </w:p>
    <w:sectPr w:rsidR="000E7702" w:rsidRPr="00384344" w:rsidSect="00C1466D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8097B" w14:textId="77777777" w:rsidR="009C5EE5" w:rsidRDefault="009C5EE5" w:rsidP="00D41990">
      <w:pPr>
        <w:spacing w:after="0" w:line="240" w:lineRule="auto"/>
      </w:pPr>
      <w:r>
        <w:separator/>
      </w:r>
    </w:p>
  </w:endnote>
  <w:endnote w:type="continuationSeparator" w:id="0">
    <w:p w14:paraId="7106AE85" w14:textId="77777777" w:rsidR="009C5EE5" w:rsidRDefault="009C5EE5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26D8" w14:textId="77777777" w:rsidR="009C5EE5" w:rsidRDefault="009C5EE5" w:rsidP="00D41990">
      <w:pPr>
        <w:spacing w:after="0" w:line="240" w:lineRule="auto"/>
      </w:pPr>
      <w:r>
        <w:separator/>
      </w:r>
    </w:p>
  </w:footnote>
  <w:footnote w:type="continuationSeparator" w:id="0">
    <w:p w14:paraId="77FBDC93" w14:textId="77777777" w:rsidR="009C5EE5" w:rsidRDefault="009C5EE5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78F4BD8" w14:textId="6C0405B4" w:rsidR="00557AD8" w:rsidRDefault="00FC0D2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BULK </w:t>
                              </w:r>
                              <w:r w:rsidR="002365E2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Location</w:t>
                              </w:r>
                              <w:r w:rsidR="00640B7C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IMPORT</w:t>
                              </w:r>
                              <w:r w:rsidR="00FD43F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FEATURE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78F4BD8" w14:textId="6C0405B4" w:rsidR="00557AD8" w:rsidRDefault="00FC0D2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BULK </w:t>
                        </w:r>
                        <w:r w:rsidR="002365E2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Location</w:t>
                        </w:r>
                        <w:r w:rsidR="00640B7C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IMPORT</w:t>
                        </w:r>
                        <w:r w:rsidR="00FD43F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FEATURE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58CC"/>
    <w:rsid w:val="000133A3"/>
    <w:rsid w:val="00024A22"/>
    <w:rsid w:val="000304EF"/>
    <w:rsid w:val="00040A03"/>
    <w:rsid w:val="00083FF5"/>
    <w:rsid w:val="0009101F"/>
    <w:rsid w:val="000C32FA"/>
    <w:rsid w:val="000C4BE7"/>
    <w:rsid w:val="000C605F"/>
    <w:rsid w:val="000E52FE"/>
    <w:rsid w:val="000E7702"/>
    <w:rsid w:val="0011193E"/>
    <w:rsid w:val="00117DBC"/>
    <w:rsid w:val="0015322E"/>
    <w:rsid w:val="00181AE5"/>
    <w:rsid w:val="00193460"/>
    <w:rsid w:val="00195924"/>
    <w:rsid w:val="001B2D27"/>
    <w:rsid w:val="001C2DAC"/>
    <w:rsid w:val="001D7EA2"/>
    <w:rsid w:val="001F37DE"/>
    <w:rsid w:val="0020229E"/>
    <w:rsid w:val="00217183"/>
    <w:rsid w:val="00234E45"/>
    <w:rsid w:val="002365E2"/>
    <w:rsid w:val="00255CD3"/>
    <w:rsid w:val="002724BD"/>
    <w:rsid w:val="00292C67"/>
    <w:rsid w:val="00293800"/>
    <w:rsid w:val="002B7EBE"/>
    <w:rsid w:val="002C5707"/>
    <w:rsid w:val="002D35BD"/>
    <w:rsid w:val="002E64B5"/>
    <w:rsid w:val="003202C6"/>
    <w:rsid w:val="00326AE5"/>
    <w:rsid w:val="00333379"/>
    <w:rsid w:val="0034021E"/>
    <w:rsid w:val="003610EF"/>
    <w:rsid w:val="00367465"/>
    <w:rsid w:val="00384344"/>
    <w:rsid w:val="003A564D"/>
    <w:rsid w:val="003B26C5"/>
    <w:rsid w:val="003D09E3"/>
    <w:rsid w:val="00403BC8"/>
    <w:rsid w:val="0040733C"/>
    <w:rsid w:val="00422CB7"/>
    <w:rsid w:val="004315A5"/>
    <w:rsid w:val="00434A7E"/>
    <w:rsid w:val="00442A56"/>
    <w:rsid w:val="004658CE"/>
    <w:rsid w:val="004F7ABD"/>
    <w:rsid w:val="005077D0"/>
    <w:rsid w:val="0051668E"/>
    <w:rsid w:val="005471A8"/>
    <w:rsid w:val="00551B67"/>
    <w:rsid w:val="00557AD8"/>
    <w:rsid w:val="00571297"/>
    <w:rsid w:val="00581668"/>
    <w:rsid w:val="005A6450"/>
    <w:rsid w:val="006005DE"/>
    <w:rsid w:val="00604A06"/>
    <w:rsid w:val="0062342F"/>
    <w:rsid w:val="00640B7C"/>
    <w:rsid w:val="00650CE3"/>
    <w:rsid w:val="0065533E"/>
    <w:rsid w:val="00662AC2"/>
    <w:rsid w:val="0066676F"/>
    <w:rsid w:val="00672E75"/>
    <w:rsid w:val="0068240D"/>
    <w:rsid w:val="006826F8"/>
    <w:rsid w:val="006922BB"/>
    <w:rsid w:val="00694228"/>
    <w:rsid w:val="006A048D"/>
    <w:rsid w:val="006B0B12"/>
    <w:rsid w:val="006B442B"/>
    <w:rsid w:val="006B6A6E"/>
    <w:rsid w:val="006C3F62"/>
    <w:rsid w:val="006D1FEA"/>
    <w:rsid w:val="006D3F8D"/>
    <w:rsid w:val="006D6267"/>
    <w:rsid w:val="006D7E34"/>
    <w:rsid w:val="006F014A"/>
    <w:rsid w:val="007157EE"/>
    <w:rsid w:val="00733181"/>
    <w:rsid w:val="00736D4A"/>
    <w:rsid w:val="00737D83"/>
    <w:rsid w:val="00746A84"/>
    <w:rsid w:val="00777657"/>
    <w:rsid w:val="00786B9E"/>
    <w:rsid w:val="007A7D17"/>
    <w:rsid w:val="007B2F33"/>
    <w:rsid w:val="007B7837"/>
    <w:rsid w:val="007D26D4"/>
    <w:rsid w:val="00810952"/>
    <w:rsid w:val="0081133A"/>
    <w:rsid w:val="00815244"/>
    <w:rsid w:val="00821630"/>
    <w:rsid w:val="00844EB9"/>
    <w:rsid w:val="00872FE3"/>
    <w:rsid w:val="00873A10"/>
    <w:rsid w:val="008A1B97"/>
    <w:rsid w:val="008C0039"/>
    <w:rsid w:val="008C02DF"/>
    <w:rsid w:val="008D35A4"/>
    <w:rsid w:val="008D39BE"/>
    <w:rsid w:val="008E4769"/>
    <w:rsid w:val="0093532C"/>
    <w:rsid w:val="009369AC"/>
    <w:rsid w:val="0095413F"/>
    <w:rsid w:val="0097419D"/>
    <w:rsid w:val="0099410D"/>
    <w:rsid w:val="009B7ECC"/>
    <w:rsid w:val="009C5EE5"/>
    <w:rsid w:val="009C7C69"/>
    <w:rsid w:val="009F33A2"/>
    <w:rsid w:val="009F3479"/>
    <w:rsid w:val="00A05EAB"/>
    <w:rsid w:val="00A17E4A"/>
    <w:rsid w:val="00A80077"/>
    <w:rsid w:val="00A8539C"/>
    <w:rsid w:val="00A90F86"/>
    <w:rsid w:val="00A97B20"/>
    <w:rsid w:val="00AC3CCC"/>
    <w:rsid w:val="00AE0375"/>
    <w:rsid w:val="00AE5CD2"/>
    <w:rsid w:val="00B00B3F"/>
    <w:rsid w:val="00B27A31"/>
    <w:rsid w:val="00B82065"/>
    <w:rsid w:val="00B82483"/>
    <w:rsid w:val="00BB2551"/>
    <w:rsid w:val="00BB7DE1"/>
    <w:rsid w:val="00BD6382"/>
    <w:rsid w:val="00BE2946"/>
    <w:rsid w:val="00BE3516"/>
    <w:rsid w:val="00BF75BC"/>
    <w:rsid w:val="00C1466D"/>
    <w:rsid w:val="00C33E9B"/>
    <w:rsid w:val="00C442BF"/>
    <w:rsid w:val="00C65AF2"/>
    <w:rsid w:val="00C70467"/>
    <w:rsid w:val="00C800E1"/>
    <w:rsid w:val="00C97255"/>
    <w:rsid w:val="00CC4BA0"/>
    <w:rsid w:val="00CE7286"/>
    <w:rsid w:val="00CF22EF"/>
    <w:rsid w:val="00D41990"/>
    <w:rsid w:val="00D619AB"/>
    <w:rsid w:val="00D66DA7"/>
    <w:rsid w:val="00D7019D"/>
    <w:rsid w:val="00DE5E80"/>
    <w:rsid w:val="00DE6D4F"/>
    <w:rsid w:val="00DE7B25"/>
    <w:rsid w:val="00DF1C70"/>
    <w:rsid w:val="00DF422D"/>
    <w:rsid w:val="00E34373"/>
    <w:rsid w:val="00E644B4"/>
    <w:rsid w:val="00EB0CF1"/>
    <w:rsid w:val="00EB1F92"/>
    <w:rsid w:val="00EC2B38"/>
    <w:rsid w:val="00ED56C1"/>
    <w:rsid w:val="00EE04DE"/>
    <w:rsid w:val="00EF1D5D"/>
    <w:rsid w:val="00F125DE"/>
    <w:rsid w:val="00F247D1"/>
    <w:rsid w:val="00F263FE"/>
    <w:rsid w:val="00F360EA"/>
    <w:rsid w:val="00F8689E"/>
    <w:rsid w:val="00F97E76"/>
    <w:rsid w:val="00FB0766"/>
    <w:rsid w:val="00FC0D2D"/>
    <w:rsid w:val="00FC3025"/>
    <w:rsid w:val="00FD43F8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cid:image001.png@01D4CF3F.0ECC5B3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sftreps@westlakesoftware.co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ftreps.com" TargetMode="External"/><Relationship Id="rId14" Type="http://schemas.openxmlformats.org/officeDocument/2006/relationships/hyperlink" Target="mailto:msftreps@westlake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 Store IMPORT FEATURE</vt:lpstr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Location IMPORT FEATURE</dc:title>
  <dc:subject/>
  <dc:creator>Christopher Grupp (Westlake Software Inc)</dc:creator>
  <cp:keywords/>
  <dc:description/>
  <cp:lastModifiedBy>C Grupp</cp:lastModifiedBy>
  <cp:revision>8</cp:revision>
  <dcterms:created xsi:type="dcterms:W3CDTF">2018-04-29T21:57:00Z</dcterms:created>
  <dcterms:modified xsi:type="dcterms:W3CDTF">2019-03-01T21:57:00Z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