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BA" w:rsidRDefault="000306BA"/>
    <w:p w:rsidR="00B61A1E" w:rsidRPr="00D45129" w:rsidRDefault="00503DF4">
      <w:pPr>
        <w:rPr>
          <w:b/>
          <w:color w:val="7F7F7F" w:themeColor="text1" w:themeTint="80"/>
          <w:sz w:val="28"/>
          <w:szCs w:val="28"/>
        </w:rPr>
      </w:pPr>
      <w:r>
        <w:rPr>
          <w:b/>
          <w:color w:val="7F7F7F" w:themeColor="text1" w:themeTint="80"/>
          <w:sz w:val="28"/>
          <w:szCs w:val="28"/>
        </w:rPr>
        <w:t>Dynamic Call Reports</w:t>
      </w:r>
    </w:p>
    <w:p w:rsidR="004953FE" w:rsidRDefault="00503DF4" w:rsidP="00AF3F56">
      <w:pPr>
        <w:rPr>
          <w:color w:val="7F7F7F" w:themeColor="text1" w:themeTint="80"/>
        </w:rPr>
      </w:pPr>
      <w:r>
        <w:rPr>
          <w:color w:val="7F7F7F" w:themeColor="text1" w:themeTint="80"/>
        </w:rPr>
        <w:t>The scope of this document will only cover the questions, comments, tips and tricks that have come up on the training calls, bi-weekly admin calls and various emails. The</w:t>
      </w:r>
      <w:r w:rsidR="00563B03">
        <w:rPr>
          <w:color w:val="7F7F7F" w:themeColor="text1" w:themeTint="80"/>
        </w:rPr>
        <w:t xml:space="preserve">re is a </w:t>
      </w:r>
      <w:r w:rsidR="00384155">
        <w:rPr>
          <w:color w:val="7F7F7F" w:themeColor="text1" w:themeTint="80"/>
        </w:rPr>
        <w:t xml:space="preserve">Dynamic Call Report </w:t>
      </w:r>
      <w:r w:rsidR="00563B03">
        <w:rPr>
          <w:color w:val="7F7F7F" w:themeColor="text1" w:themeTint="80"/>
        </w:rPr>
        <w:t xml:space="preserve">User Guide for admins </w:t>
      </w:r>
      <w:r w:rsidR="00B97731">
        <w:rPr>
          <w:color w:val="7F7F7F" w:themeColor="text1" w:themeTint="80"/>
        </w:rPr>
        <w:t xml:space="preserve">that is posted with more detailed information, at Help &gt; Documents. </w:t>
      </w:r>
      <w:r w:rsidR="006B0E0B">
        <w:rPr>
          <w:color w:val="7F7F7F" w:themeColor="text1" w:themeTint="80"/>
        </w:rPr>
        <w:t>This document will be updated periodically during the Q1 FY17 adoption period.</w:t>
      </w:r>
    </w:p>
    <w:p w:rsidR="004953FE" w:rsidRPr="00384155" w:rsidRDefault="00822353" w:rsidP="00AF3F56">
      <w:pPr>
        <w:rPr>
          <w:b/>
          <w:color w:val="7F7F7F" w:themeColor="text1" w:themeTint="80"/>
          <w:u w:val="single"/>
        </w:rPr>
      </w:pPr>
      <w:r w:rsidRPr="00384155">
        <w:rPr>
          <w:b/>
          <w:color w:val="7F7F7F" w:themeColor="text1" w:themeTint="80"/>
          <w:u w:val="single"/>
        </w:rPr>
        <w:t xml:space="preserve">I. </w:t>
      </w:r>
      <w:r w:rsidR="00B97731" w:rsidRPr="00384155">
        <w:rPr>
          <w:b/>
          <w:color w:val="7F7F7F" w:themeColor="text1" w:themeTint="80"/>
          <w:u w:val="single"/>
        </w:rPr>
        <w:t>Adding and Copying Questions</w:t>
      </w:r>
    </w:p>
    <w:p w:rsidR="00384155" w:rsidRDefault="00384155" w:rsidP="003C4FEC">
      <w:pPr>
        <w:spacing w:after="0"/>
        <w:rPr>
          <w:rFonts w:ascii="Calibri" w:hAnsi="Calibri"/>
        </w:rPr>
      </w:pPr>
      <w:r>
        <w:rPr>
          <w:rFonts w:ascii="Calibri" w:hAnsi="Calibri"/>
        </w:rPr>
        <w:t xml:space="preserve">Q: </w:t>
      </w:r>
      <w:r w:rsidR="00B97731">
        <w:rPr>
          <w:rFonts w:ascii="Calibri" w:hAnsi="Calibri"/>
        </w:rPr>
        <w:t xml:space="preserve">Many instances of the same question when going to copy. </w:t>
      </w:r>
      <w:r>
        <w:rPr>
          <w:rFonts w:ascii="Calibri" w:hAnsi="Calibri"/>
        </w:rPr>
        <w:t>How do I know which one to pick when I copy?</w:t>
      </w:r>
    </w:p>
    <w:p w:rsidR="00C80E5C" w:rsidRDefault="00384155" w:rsidP="003C4FEC">
      <w:pPr>
        <w:spacing w:after="0"/>
        <w:rPr>
          <w:color w:val="7F7F7F" w:themeColor="text1" w:themeTint="80"/>
        </w:rPr>
      </w:pPr>
      <w:r>
        <w:rPr>
          <w:rFonts w:ascii="Calibri" w:hAnsi="Calibri"/>
        </w:rPr>
        <w:t xml:space="preserve">A: </w:t>
      </w:r>
      <w:r w:rsidR="00B97731">
        <w:rPr>
          <w:rFonts w:ascii="Calibri" w:hAnsi="Calibri"/>
        </w:rPr>
        <w:t>Take the oldest one with the lowest number.</w:t>
      </w:r>
    </w:p>
    <w:p w:rsidR="00B97731" w:rsidRDefault="00B97731" w:rsidP="00E77EA4">
      <w:pPr>
        <w:rPr>
          <w:color w:val="7F7F7F" w:themeColor="text1" w:themeTint="80"/>
        </w:rPr>
      </w:pPr>
    </w:p>
    <w:p w:rsidR="00B97731" w:rsidRPr="00384155" w:rsidRDefault="00B97731" w:rsidP="00B97731">
      <w:pPr>
        <w:rPr>
          <w:b/>
          <w:color w:val="7F7F7F" w:themeColor="text1" w:themeTint="80"/>
          <w:u w:val="single"/>
        </w:rPr>
      </w:pPr>
      <w:r w:rsidRPr="00384155">
        <w:rPr>
          <w:b/>
          <w:color w:val="7F7F7F" w:themeColor="text1" w:themeTint="80"/>
          <w:u w:val="single"/>
        </w:rPr>
        <w:t>II. Editing, Filtering, Testing</w:t>
      </w:r>
    </w:p>
    <w:p w:rsidR="00B97731" w:rsidRDefault="00384155" w:rsidP="00B97731">
      <w:pPr>
        <w:spacing w:after="0" w:line="240" w:lineRule="auto"/>
        <w:rPr>
          <w:rFonts w:ascii="Calibri" w:hAnsi="Calibri"/>
        </w:rPr>
      </w:pPr>
      <w:r>
        <w:rPr>
          <w:rFonts w:ascii="Calibri" w:eastAsia="Times New Roman" w:hAnsi="Calibri" w:cs="Times New Roman"/>
        </w:rPr>
        <w:t>Q: Checkmarks on the Prod Ass</w:t>
      </w:r>
      <w:r w:rsidR="00B97731" w:rsidRPr="00B97731">
        <w:rPr>
          <w:rFonts w:ascii="Calibri" w:eastAsia="Times New Roman" w:hAnsi="Calibri" w:cs="Times New Roman"/>
        </w:rPr>
        <w:t>oc</w:t>
      </w:r>
      <w:r>
        <w:rPr>
          <w:rFonts w:ascii="Calibri" w:eastAsia="Times New Roman" w:hAnsi="Calibri" w:cs="Times New Roman"/>
        </w:rPr>
        <w:t>iation page only affects th</w:t>
      </w:r>
      <w:r w:rsidR="00B97731" w:rsidRPr="00B97731">
        <w:rPr>
          <w:rFonts w:ascii="Calibri" w:eastAsia="Times New Roman" w:hAnsi="Calibri" w:cs="Times New Roman"/>
        </w:rPr>
        <w:t>e DCR and not</w:t>
      </w:r>
      <w:r>
        <w:rPr>
          <w:rFonts w:ascii="Calibri" w:eastAsia="Times New Roman" w:hAnsi="Calibri" w:cs="Times New Roman"/>
        </w:rPr>
        <w:t xml:space="preserve"> the</w:t>
      </w:r>
      <w:r w:rsidR="00B97731" w:rsidRPr="00B97731">
        <w:rPr>
          <w:rFonts w:ascii="Calibri" w:eastAsia="Times New Roman" w:hAnsi="Calibri" w:cs="Times New Roman"/>
        </w:rPr>
        <w:t xml:space="preserve"> other call reports</w:t>
      </w:r>
      <w:r w:rsidR="00B97731">
        <w:rPr>
          <w:rFonts w:ascii="Calibri" w:eastAsia="Times New Roman" w:hAnsi="Calibri" w:cs="Times New Roman"/>
        </w:rPr>
        <w:t xml:space="preserve">. </w:t>
      </w:r>
      <w:r w:rsidR="00B97731">
        <w:rPr>
          <w:rFonts w:ascii="Calibri" w:hAnsi="Calibri"/>
        </w:rPr>
        <w:t>Won't it be a</w:t>
      </w:r>
      <w:r>
        <w:rPr>
          <w:rFonts w:ascii="Calibri" w:hAnsi="Calibri"/>
        </w:rPr>
        <w:t>n issue for "required" question</w:t>
      </w:r>
      <w:r w:rsidR="00B97731">
        <w:rPr>
          <w:rFonts w:ascii="Calibri" w:hAnsi="Calibri"/>
        </w:rPr>
        <w:t>?</w:t>
      </w:r>
    </w:p>
    <w:p w:rsidR="00384155" w:rsidRDefault="00384155" w:rsidP="00B97731">
      <w:pPr>
        <w:spacing w:after="0" w:line="240" w:lineRule="auto"/>
        <w:rPr>
          <w:rFonts w:ascii="Calibri" w:hAnsi="Calibri"/>
        </w:rPr>
      </w:pPr>
      <w:r>
        <w:rPr>
          <w:rFonts w:ascii="Calibri" w:hAnsi="Calibri"/>
        </w:rPr>
        <w:t xml:space="preserve">A: When using the </w:t>
      </w:r>
      <w:r w:rsidR="006A6A5B">
        <w:rPr>
          <w:rFonts w:ascii="Calibri" w:hAnsi="Calibri"/>
        </w:rPr>
        <w:t xml:space="preserve">Call Reports Settings &gt; </w:t>
      </w:r>
      <w:r>
        <w:rPr>
          <w:rFonts w:ascii="Calibri" w:hAnsi="Calibri"/>
        </w:rPr>
        <w:t>Product Assoc</w:t>
      </w:r>
      <w:r w:rsidR="006A6A5B">
        <w:rPr>
          <w:rFonts w:ascii="Calibri" w:hAnsi="Calibri"/>
        </w:rPr>
        <w:t>iation</w:t>
      </w:r>
      <w:r>
        <w:rPr>
          <w:rFonts w:ascii="Calibri" w:hAnsi="Calibri"/>
        </w:rPr>
        <w:t xml:space="preserve"> page to filter categories from your chains and stores, </w:t>
      </w:r>
      <w:r w:rsidR="00F41AED">
        <w:rPr>
          <w:rFonts w:ascii="Calibri" w:hAnsi="Calibri"/>
        </w:rPr>
        <w:t>the un-checked</w:t>
      </w:r>
      <w:r>
        <w:rPr>
          <w:rFonts w:ascii="Calibri" w:hAnsi="Calibri"/>
        </w:rPr>
        <w:t xml:space="preserve"> category will be hidden on the app even though you still see it on the DCR question library. So any required questions in the hidden sections are not applicable to submit the report.</w:t>
      </w:r>
      <w:r w:rsidR="00F41AED">
        <w:rPr>
          <w:rFonts w:ascii="Calibri" w:hAnsi="Calibri"/>
        </w:rPr>
        <w:t xml:space="preserve"> Legacy (old) visit reports are not impacted by this setting.</w:t>
      </w:r>
    </w:p>
    <w:p w:rsidR="00F41AED" w:rsidRDefault="00F41AED" w:rsidP="00B97731">
      <w:pPr>
        <w:spacing w:after="0" w:line="240" w:lineRule="auto"/>
        <w:rPr>
          <w:rFonts w:ascii="Calibri" w:hAnsi="Calibri"/>
        </w:rPr>
      </w:pPr>
    </w:p>
    <w:p w:rsidR="00F41AED" w:rsidRPr="00B97731" w:rsidRDefault="00F41AED" w:rsidP="00F41AED">
      <w:pPr>
        <w:spacing w:after="0" w:line="240" w:lineRule="auto"/>
        <w:rPr>
          <w:rFonts w:ascii="Calibri" w:eastAsia="Times New Roman" w:hAnsi="Calibri" w:cs="Times New Roman"/>
        </w:rPr>
      </w:pPr>
      <w:r>
        <w:rPr>
          <w:rFonts w:ascii="Calibri" w:eastAsia="Times New Roman" w:hAnsi="Calibri" w:cs="Times New Roman"/>
        </w:rPr>
        <w:t xml:space="preserve">Q: </w:t>
      </w:r>
      <w:r w:rsidRPr="00B97731">
        <w:rPr>
          <w:rFonts w:ascii="Calibri" w:eastAsia="Times New Roman" w:hAnsi="Calibri" w:cs="Times New Roman"/>
        </w:rPr>
        <w:t>Products not checked looks like what in UI and on what on app?</w:t>
      </w:r>
    </w:p>
    <w:p w:rsidR="00F41AED" w:rsidRDefault="00F41AED" w:rsidP="00B97731">
      <w:pPr>
        <w:spacing w:after="0" w:line="240" w:lineRule="auto"/>
        <w:rPr>
          <w:rFonts w:ascii="Calibri" w:eastAsia="Times New Roman" w:hAnsi="Calibri" w:cs="Times New Roman"/>
        </w:rPr>
      </w:pPr>
      <w:r>
        <w:rPr>
          <w:rFonts w:ascii="Calibri" w:eastAsia="Times New Roman" w:hAnsi="Calibri" w:cs="Times New Roman"/>
        </w:rPr>
        <w:t>A: See above.</w:t>
      </w:r>
    </w:p>
    <w:p w:rsidR="00B97731" w:rsidRDefault="00B97731" w:rsidP="00B97731">
      <w:pPr>
        <w:spacing w:after="0" w:line="240" w:lineRule="auto"/>
        <w:rPr>
          <w:rFonts w:ascii="Calibri" w:eastAsia="Times New Roman" w:hAnsi="Calibri" w:cs="Times New Roman"/>
        </w:rPr>
      </w:pPr>
    </w:p>
    <w:p w:rsidR="00B97731" w:rsidRDefault="00F41AED" w:rsidP="00B97731">
      <w:pPr>
        <w:spacing w:after="0" w:line="240" w:lineRule="auto"/>
        <w:rPr>
          <w:rFonts w:ascii="Calibri" w:eastAsia="Times New Roman" w:hAnsi="Calibri" w:cs="Times New Roman"/>
        </w:rPr>
      </w:pPr>
      <w:r>
        <w:rPr>
          <w:rFonts w:ascii="Calibri" w:eastAsia="Times New Roman" w:hAnsi="Calibri" w:cs="Times New Roman"/>
        </w:rPr>
        <w:t>Q: So when</w:t>
      </w:r>
      <w:r w:rsidR="00B97731" w:rsidRPr="00B97731">
        <w:rPr>
          <w:rFonts w:ascii="Calibri" w:eastAsia="Times New Roman" w:hAnsi="Calibri" w:cs="Times New Roman"/>
        </w:rPr>
        <w:t xml:space="preserve"> question</w:t>
      </w:r>
      <w:r>
        <w:rPr>
          <w:rFonts w:ascii="Calibri" w:eastAsia="Times New Roman" w:hAnsi="Calibri" w:cs="Times New Roman"/>
        </w:rPr>
        <w:t>s</w:t>
      </w:r>
      <w:r w:rsidR="00B97731" w:rsidRPr="00B97731">
        <w:rPr>
          <w:rFonts w:ascii="Calibri" w:eastAsia="Times New Roman" w:hAnsi="Calibri" w:cs="Times New Roman"/>
        </w:rPr>
        <w:t xml:space="preserve"> are </w:t>
      </w:r>
      <w:r>
        <w:rPr>
          <w:rFonts w:ascii="Calibri" w:eastAsia="Times New Roman" w:hAnsi="Calibri" w:cs="Times New Roman"/>
        </w:rPr>
        <w:t xml:space="preserve">not assigned, the result </w:t>
      </w:r>
      <w:r w:rsidR="006B0E0B">
        <w:rPr>
          <w:rFonts w:ascii="Calibri" w:eastAsia="Times New Roman" w:hAnsi="Calibri" w:cs="Times New Roman"/>
        </w:rPr>
        <w:t xml:space="preserve">in the question library </w:t>
      </w:r>
      <w:r>
        <w:rPr>
          <w:rFonts w:ascii="Calibri" w:eastAsia="Times New Roman" w:hAnsi="Calibri" w:cs="Times New Roman"/>
        </w:rPr>
        <w:t>will be blank?</w:t>
      </w:r>
    </w:p>
    <w:p w:rsidR="00F41AED" w:rsidRPr="00B97731" w:rsidRDefault="00F41AED" w:rsidP="00B97731">
      <w:pPr>
        <w:spacing w:after="0" w:line="240" w:lineRule="auto"/>
        <w:rPr>
          <w:rFonts w:ascii="Calibri" w:eastAsia="Times New Roman" w:hAnsi="Calibri" w:cs="Times New Roman"/>
        </w:rPr>
      </w:pPr>
      <w:r>
        <w:rPr>
          <w:rFonts w:ascii="Calibri" w:eastAsia="Times New Roman" w:hAnsi="Calibri" w:cs="Times New Roman"/>
        </w:rPr>
        <w:t>A: First, set the Visit Preview filters for Rep Type, Visit Type, Retailer, Store and Visit Date. If there is no highlighted color of green or magenta (pink) then the question is not assigned in that visit. If the question is not assigned in this way, it will not be available for the rep to answer in the call report for that visit.</w:t>
      </w:r>
    </w:p>
    <w:p w:rsidR="00B97731" w:rsidRDefault="00B97731" w:rsidP="00B97731">
      <w:pPr>
        <w:spacing w:after="0" w:line="240" w:lineRule="auto"/>
        <w:rPr>
          <w:rFonts w:ascii="Calibri" w:eastAsia="Times New Roman" w:hAnsi="Calibri" w:cs="Times New Roman"/>
        </w:rPr>
      </w:pPr>
    </w:p>
    <w:p w:rsidR="00B97731" w:rsidRDefault="00B97731" w:rsidP="00B97731">
      <w:pPr>
        <w:spacing w:after="0" w:line="240" w:lineRule="auto"/>
        <w:rPr>
          <w:rFonts w:ascii="Calibri" w:eastAsia="Times New Roman" w:hAnsi="Calibri" w:cs="Times New Roman"/>
        </w:rPr>
      </w:pPr>
    </w:p>
    <w:p w:rsidR="00B97731" w:rsidRDefault="00F41AED" w:rsidP="00B97731">
      <w:pPr>
        <w:spacing w:after="0" w:line="240" w:lineRule="auto"/>
        <w:rPr>
          <w:rFonts w:ascii="Calibri" w:eastAsia="Times New Roman" w:hAnsi="Calibri" w:cs="Times New Roman"/>
        </w:rPr>
      </w:pPr>
      <w:r>
        <w:rPr>
          <w:rFonts w:ascii="Calibri" w:eastAsia="Times New Roman" w:hAnsi="Calibri" w:cs="Times New Roman"/>
        </w:rPr>
        <w:t>Q: C</w:t>
      </w:r>
      <w:r w:rsidR="00B97731" w:rsidRPr="00B97731">
        <w:rPr>
          <w:rFonts w:ascii="Calibri" w:eastAsia="Times New Roman" w:hAnsi="Calibri" w:cs="Times New Roman"/>
        </w:rPr>
        <w:t>hanging REP type changes App ID?</w:t>
      </w:r>
    </w:p>
    <w:p w:rsidR="00F41AED" w:rsidRPr="00B97731" w:rsidRDefault="00A67ACC" w:rsidP="00B97731">
      <w:pPr>
        <w:spacing w:after="0" w:line="240" w:lineRule="auto"/>
        <w:rPr>
          <w:rFonts w:ascii="Calibri" w:eastAsia="Times New Roman" w:hAnsi="Calibri" w:cs="Times New Roman"/>
        </w:rPr>
      </w:pPr>
      <w:r>
        <w:rPr>
          <w:rFonts w:ascii="Calibri" w:eastAsia="Times New Roman" w:hAnsi="Calibri" w:cs="Times New Roman"/>
        </w:rPr>
        <w:t>A: No, once the App Preview ID is generated for the first time, the 13 digits will remain the same for your country regardless of Visit Preview filters set.</w:t>
      </w:r>
    </w:p>
    <w:p w:rsidR="00A67ACC" w:rsidRDefault="00A67ACC" w:rsidP="00B97731">
      <w:pPr>
        <w:spacing w:after="0" w:line="240" w:lineRule="auto"/>
        <w:rPr>
          <w:rFonts w:ascii="Calibri" w:eastAsia="Times New Roman" w:hAnsi="Calibri" w:cs="Times New Roman"/>
        </w:rPr>
      </w:pPr>
    </w:p>
    <w:p w:rsidR="00B97731" w:rsidRDefault="00A67ACC" w:rsidP="00B97731">
      <w:pPr>
        <w:spacing w:after="0" w:line="240" w:lineRule="auto"/>
        <w:rPr>
          <w:rFonts w:ascii="Calibri" w:eastAsia="Times New Roman" w:hAnsi="Calibri" w:cs="Times New Roman"/>
        </w:rPr>
      </w:pPr>
      <w:r>
        <w:rPr>
          <w:rFonts w:ascii="Calibri" w:eastAsia="Times New Roman" w:hAnsi="Calibri" w:cs="Times New Roman"/>
        </w:rPr>
        <w:t>Q: D</w:t>
      </w:r>
      <w:r w:rsidR="00B97731" w:rsidRPr="00B97731">
        <w:rPr>
          <w:rFonts w:ascii="Calibri" w:eastAsia="Times New Roman" w:hAnsi="Calibri" w:cs="Times New Roman"/>
        </w:rPr>
        <w:t>oes that mean that both website URL and the App must be on at the same time?</w:t>
      </w:r>
    </w:p>
    <w:p w:rsidR="00B97731" w:rsidRDefault="00C77237" w:rsidP="00C77237">
      <w:pPr>
        <w:spacing w:after="0" w:line="240" w:lineRule="auto"/>
        <w:rPr>
          <w:rFonts w:ascii="Calibri" w:eastAsia="Times New Roman" w:hAnsi="Calibri" w:cs="Times New Roman"/>
        </w:rPr>
      </w:pPr>
      <w:r>
        <w:rPr>
          <w:rFonts w:ascii="Calibri" w:eastAsia="Times New Roman" w:hAnsi="Calibri" w:cs="Times New Roman"/>
        </w:rPr>
        <w:t>A: That is the recommended way to test your Store Visit Report. With both working in tandem, you can see the assigned and required questions in the question library, but the app takes the preview one step further by running conditional logic also.</w:t>
      </w:r>
    </w:p>
    <w:p w:rsidR="00C77237" w:rsidRDefault="00C77237" w:rsidP="00C77237">
      <w:pPr>
        <w:spacing w:after="0" w:line="240" w:lineRule="auto"/>
        <w:rPr>
          <w:rFonts w:ascii="Calibri" w:eastAsia="Times New Roman" w:hAnsi="Calibri" w:cs="Times New Roman"/>
        </w:rPr>
      </w:pPr>
    </w:p>
    <w:p w:rsidR="00C77237" w:rsidRDefault="00C77237" w:rsidP="00C77237">
      <w:pPr>
        <w:spacing w:after="0" w:line="240" w:lineRule="auto"/>
        <w:rPr>
          <w:rFonts w:ascii="Calibri" w:eastAsia="Times New Roman" w:hAnsi="Calibri" w:cs="Times New Roman"/>
        </w:rPr>
      </w:pPr>
      <w:r>
        <w:rPr>
          <w:rFonts w:ascii="Calibri" w:eastAsia="Times New Roman" w:hAnsi="Calibri" w:cs="Times New Roman"/>
        </w:rPr>
        <w:t>Q: I have made changes to the question library, and set the Visit Preview filters for Rep Type, Visit Type, Retailer, Store and Visit Date. But why does the test app does not reflect the changes?</w:t>
      </w:r>
    </w:p>
    <w:p w:rsidR="00C77237" w:rsidRDefault="00C77237" w:rsidP="00C77237">
      <w:pPr>
        <w:spacing w:after="0" w:line="240" w:lineRule="auto"/>
        <w:rPr>
          <w:rFonts w:ascii="Calibri" w:eastAsia="Times New Roman" w:hAnsi="Calibri" w:cs="Times New Roman"/>
        </w:rPr>
      </w:pPr>
      <w:r>
        <w:rPr>
          <w:rFonts w:ascii="Calibri" w:eastAsia="Times New Roman" w:hAnsi="Calibri" w:cs="Times New Roman"/>
        </w:rPr>
        <w:t xml:space="preserve">A: You must hit Save in the lower right hand corner of the question library and save your changes to the </w:t>
      </w:r>
      <w:r w:rsidR="00EC76CC">
        <w:rPr>
          <w:rFonts w:ascii="Calibri" w:eastAsia="Times New Roman" w:hAnsi="Calibri" w:cs="Times New Roman"/>
        </w:rPr>
        <w:t>STORE VISIT REPORT</w:t>
      </w:r>
      <w:r>
        <w:rPr>
          <w:rFonts w:ascii="Calibri" w:eastAsia="Times New Roman" w:hAnsi="Calibri" w:cs="Times New Roman"/>
        </w:rPr>
        <w:t xml:space="preserve"> before the changes will take effect in the app. Next on the app, you must exit to the home app page and refresh the app to pull down the question library changes over the internet. Then you can reopen the </w:t>
      </w:r>
      <w:r w:rsidR="00EC76CC">
        <w:rPr>
          <w:rFonts w:ascii="Calibri" w:eastAsia="Times New Roman" w:hAnsi="Calibri" w:cs="Times New Roman"/>
        </w:rPr>
        <w:t>STORE VISIT REPORT</w:t>
      </w:r>
      <w:r>
        <w:rPr>
          <w:rFonts w:ascii="Calibri" w:eastAsia="Times New Roman" w:hAnsi="Calibri" w:cs="Times New Roman"/>
        </w:rPr>
        <w:t xml:space="preserve"> to see the changes in action.</w:t>
      </w:r>
      <w:r w:rsidR="0098354F">
        <w:rPr>
          <w:rFonts w:ascii="Calibri" w:eastAsia="Times New Roman" w:hAnsi="Calibri" w:cs="Times New Roman"/>
        </w:rPr>
        <w:t xml:space="preserve"> See the Tip below.</w:t>
      </w:r>
    </w:p>
    <w:p w:rsidR="0098354F" w:rsidRPr="0098354F" w:rsidRDefault="00755E7D" w:rsidP="0098354F">
      <w:pPr>
        <w:spacing w:after="0" w:line="240" w:lineRule="auto"/>
        <w:rPr>
          <w:rFonts w:ascii="Calibri" w:eastAsia="Times New Roman" w:hAnsi="Calibri" w:cs="Times New Roman"/>
        </w:rPr>
      </w:pPr>
      <w:r>
        <w:rPr>
          <w:rFonts w:ascii="Calibri" w:eastAsia="Times New Roman" w:hAnsi="Calibri" w:cs="Times New Roman"/>
        </w:rPr>
        <w:lastRenderedPageBreak/>
        <w:t>Tip: To test so</w:t>
      </w:r>
      <w:r w:rsidR="00202605">
        <w:rPr>
          <w:rFonts w:ascii="Calibri" w:eastAsia="Times New Roman" w:hAnsi="Calibri" w:cs="Times New Roman"/>
        </w:rPr>
        <w:t xml:space="preserve">me new questions you have added, put a future date on the questions’ </w:t>
      </w:r>
      <w:r w:rsidR="0098354F">
        <w:rPr>
          <w:rFonts w:ascii="Calibri" w:eastAsia="Times New Roman" w:hAnsi="Calibri" w:cs="Times New Roman"/>
        </w:rPr>
        <w:t>Start Date. U</w:t>
      </w:r>
      <w:r w:rsidR="0098354F" w:rsidRPr="0098354F">
        <w:rPr>
          <w:rFonts w:ascii="Calibri" w:eastAsia="Times New Roman" w:hAnsi="Calibri" w:cs="Times New Roman"/>
        </w:rPr>
        <w:t>se your Admin test ID and preview date filter to see what the before and after will look like on the app. Here are the steps:</w:t>
      </w:r>
    </w:p>
    <w:p w:rsidR="0098354F" w:rsidRPr="0098354F" w:rsidRDefault="0098354F" w:rsidP="0098354F">
      <w:pPr>
        <w:spacing w:after="0" w:line="240" w:lineRule="auto"/>
        <w:rPr>
          <w:rFonts w:ascii="Calibri" w:eastAsia="Times New Roman" w:hAnsi="Calibri" w:cs="Times New Roman"/>
        </w:rPr>
      </w:pPr>
      <w:r>
        <w:rPr>
          <w:rFonts w:ascii="Calibri" w:eastAsia="Times New Roman" w:hAnsi="Calibri" w:cs="Times New Roman"/>
        </w:rPr>
        <w:t>1.</w:t>
      </w:r>
      <w:r>
        <w:rPr>
          <w:rFonts w:ascii="Calibri" w:eastAsia="Times New Roman" w:hAnsi="Calibri" w:cs="Times New Roman"/>
        </w:rPr>
        <w:tab/>
        <w:t>Create a new question</w:t>
      </w:r>
      <w:r w:rsidRPr="0098354F">
        <w:rPr>
          <w:rFonts w:ascii="Calibri" w:eastAsia="Times New Roman" w:hAnsi="Calibri" w:cs="Times New Roman"/>
        </w:rPr>
        <w:t xml:space="preserve"> using a future date</w:t>
      </w:r>
      <w:r>
        <w:rPr>
          <w:rFonts w:ascii="Calibri" w:eastAsia="Times New Roman" w:hAnsi="Calibri" w:cs="Times New Roman"/>
        </w:rPr>
        <w:t>; Save the question</w:t>
      </w:r>
    </w:p>
    <w:p w:rsidR="0098354F" w:rsidRPr="0098354F" w:rsidRDefault="0098354F" w:rsidP="0098354F">
      <w:pPr>
        <w:spacing w:after="0" w:line="240" w:lineRule="auto"/>
        <w:rPr>
          <w:rFonts w:ascii="Calibri" w:eastAsia="Times New Roman" w:hAnsi="Calibri" w:cs="Times New Roman"/>
        </w:rPr>
      </w:pPr>
      <w:r w:rsidRPr="0098354F">
        <w:rPr>
          <w:rFonts w:ascii="Calibri" w:eastAsia="Times New Roman" w:hAnsi="Calibri" w:cs="Times New Roman"/>
        </w:rPr>
        <w:t>2.</w:t>
      </w:r>
      <w:r w:rsidRPr="0098354F">
        <w:rPr>
          <w:rFonts w:ascii="Calibri" w:eastAsia="Times New Roman" w:hAnsi="Calibri" w:cs="Times New Roman"/>
        </w:rPr>
        <w:tab/>
        <w:t>Save the question library</w:t>
      </w:r>
    </w:p>
    <w:p w:rsidR="0098354F" w:rsidRPr="0098354F" w:rsidRDefault="0098354F" w:rsidP="0098354F">
      <w:pPr>
        <w:spacing w:after="0" w:line="240" w:lineRule="auto"/>
        <w:rPr>
          <w:rFonts w:ascii="Calibri" w:eastAsia="Times New Roman" w:hAnsi="Calibri" w:cs="Times New Roman"/>
        </w:rPr>
      </w:pPr>
      <w:r w:rsidRPr="0098354F">
        <w:rPr>
          <w:rFonts w:ascii="Calibri" w:eastAsia="Times New Roman" w:hAnsi="Calibri" w:cs="Times New Roman"/>
        </w:rPr>
        <w:t>3.</w:t>
      </w:r>
      <w:r w:rsidRPr="0098354F">
        <w:rPr>
          <w:rFonts w:ascii="Calibri" w:eastAsia="Times New Roman" w:hAnsi="Calibri" w:cs="Times New Roman"/>
        </w:rPr>
        <w:tab/>
        <w:t xml:space="preserve">Set your Admin preview filters </w:t>
      </w:r>
      <w:r>
        <w:rPr>
          <w:rFonts w:ascii="Calibri" w:eastAsia="Times New Roman" w:hAnsi="Calibri" w:cs="Times New Roman"/>
        </w:rPr>
        <w:t xml:space="preserve">(left side of UI) </w:t>
      </w:r>
      <w:r w:rsidRPr="0098354F">
        <w:rPr>
          <w:rFonts w:ascii="Calibri" w:eastAsia="Times New Roman" w:hAnsi="Calibri" w:cs="Times New Roman"/>
        </w:rPr>
        <w:t>and date filter</w:t>
      </w:r>
      <w:r>
        <w:rPr>
          <w:rFonts w:ascii="Calibri" w:eastAsia="Times New Roman" w:hAnsi="Calibri" w:cs="Times New Roman"/>
        </w:rPr>
        <w:t>; the preview ID will appear</w:t>
      </w:r>
    </w:p>
    <w:p w:rsidR="0098354F" w:rsidRPr="0098354F" w:rsidRDefault="0098354F" w:rsidP="0098354F">
      <w:pPr>
        <w:spacing w:after="0" w:line="240" w:lineRule="auto"/>
        <w:rPr>
          <w:rFonts w:ascii="Calibri" w:eastAsia="Times New Roman" w:hAnsi="Calibri" w:cs="Times New Roman"/>
        </w:rPr>
      </w:pPr>
      <w:r w:rsidRPr="0098354F">
        <w:rPr>
          <w:rFonts w:ascii="Calibri" w:eastAsia="Times New Roman" w:hAnsi="Calibri" w:cs="Times New Roman"/>
        </w:rPr>
        <w:t>4.</w:t>
      </w:r>
      <w:r w:rsidRPr="0098354F">
        <w:rPr>
          <w:rFonts w:ascii="Calibri" w:eastAsia="Times New Roman" w:hAnsi="Calibri" w:cs="Times New Roman"/>
        </w:rPr>
        <w:tab/>
        <w:t xml:space="preserve">Refresh the app and </w:t>
      </w:r>
      <w:r>
        <w:rPr>
          <w:rFonts w:ascii="Calibri" w:eastAsia="Times New Roman" w:hAnsi="Calibri" w:cs="Times New Roman"/>
        </w:rPr>
        <w:t>go to the Store Visit Report and check the new question(s)</w:t>
      </w:r>
    </w:p>
    <w:p w:rsidR="0098354F" w:rsidRPr="0098354F" w:rsidRDefault="0098354F" w:rsidP="0098354F">
      <w:pPr>
        <w:spacing w:after="0" w:line="240" w:lineRule="auto"/>
        <w:rPr>
          <w:rFonts w:ascii="Calibri" w:eastAsia="Times New Roman" w:hAnsi="Calibri" w:cs="Times New Roman"/>
        </w:rPr>
      </w:pPr>
      <w:r w:rsidRPr="0098354F">
        <w:rPr>
          <w:rFonts w:ascii="Calibri" w:eastAsia="Times New Roman" w:hAnsi="Calibri" w:cs="Times New Roman"/>
        </w:rPr>
        <w:t>5.</w:t>
      </w:r>
      <w:r w:rsidRPr="0098354F">
        <w:rPr>
          <w:rFonts w:ascii="Calibri" w:eastAsia="Times New Roman" w:hAnsi="Calibri" w:cs="Times New Roman"/>
        </w:rPr>
        <w:tab/>
        <w:t>Once verified, change the Start Date to make it ready to use.</w:t>
      </w:r>
    </w:p>
    <w:p w:rsidR="0098354F" w:rsidRPr="0098354F" w:rsidRDefault="0098354F" w:rsidP="0098354F">
      <w:pPr>
        <w:spacing w:after="0" w:line="240" w:lineRule="auto"/>
        <w:rPr>
          <w:rFonts w:ascii="Calibri" w:eastAsia="Times New Roman" w:hAnsi="Calibri" w:cs="Times New Roman"/>
        </w:rPr>
      </w:pPr>
    </w:p>
    <w:p w:rsidR="0098354F" w:rsidRPr="0098354F" w:rsidRDefault="0098354F" w:rsidP="0098354F">
      <w:pPr>
        <w:spacing w:after="0" w:line="240" w:lineRule="auto"/>
        <w:rPr>
          <w:rFonts w:ascii="Calibri" w:eastAsia="Times New Roman" w:hAnsi="Calibri" w:cs="Times New Roman"/>
          <w:b/>
          <w:i/>
        </w:rPr>
      </w:pPr>
      <w:r w:rsidRPr="0098354F">
        <w:rPr>
          <w:rFonts w:ascii="Calibri" w:eastAsia="Times New Roman" w:hAnsi="Calibri" w:cs="Times New Roman"/>
          <w:b/>
          <w:i/>
        </w:rPr>
        <w:t>Remember, the Store Visit Report is live to all reps once marked active.</w:t>
      </w:r>
      <w:bookmarkStart w:id="0" w:name="_GoBack"/>
      <w:bookmarkEnd w:id="0"/>
    </w:p>
    <w:p w:rsidR="00C77237" w:rsidRDefault="00C77237" w:rsidP="00B97731">
      <w:pPr>
        <w:rPr>
          <w:b/>
          <w:color w:val="7F7F7F" w:themeColor="text1" w:themeTint="80"/>
          <w:u w:val="single"/>
        </w:rPr>
      </w:pPr>
    </w:p>
    <w:p w:rsidR="00B97731" w:rsidRPr="00384155" w:rsidRDefault="00B97731" w:rsidP="00B97731">
      <w:pPr>
        <w:rPr>
          <w:b/>
          <w:color w:val="7F7F7F" w:themeColor="text1" w:themeTint="80"/>
          <w:u w:val="single"/>
        </w:rPr>
      </w:pPr>
      <w:r w:rsidRPr="00384155">
        <w:rPr>
          <w:b/>
          <w:color w:val="7F7F7F" w:themeColor="text1" w:themeTint="80"/>
          <w:u w:val="single"/>
        </w:rPr>
        <w:t>III. Rollout, Reps Related</w:t>
      </w:r>
    </w:p>
    <w:p w:rsidR="00C77237" w:rsidRDefault="00C77237" w:rsidP="00B97731">
      <w:pPr>
        <w:spacing w:after="0" w:line="240" w:lineRule="auto"/>
        <w:rPr>
          <w:rFonts w:ascii="Calibri" w:eastAsia="Times New Roman" w:hAnsi="Calibri" w:cs="Times New Roman"/>
        </w:rPr>
      </w:pPr>
      <w:r>
        <w:rPr>
          <w:rFonts w:ascii="Calibri" w:eastAsia="Times New Roman" w:hAnsi="Calibri" w:cs="Times New Roman"/>
        </w:rPr>
        <w:t xml:space="preserve">Q: </w:t>
      </w:r>
      <w:r w:rsidR="00B97731" w:rsidRPr="00B97731">
        <w:rPr>
          <w:rFonts w:ascii="Calibri" w:eastAsia="Times New Roman" w:hAnsi="Calibri" w:cs="Times New Roman"/>
        </w:rPr>
        <w:t>Whe</w:t>
      </w:r>
      <w:r>
        <w:rPr>
          <w:rFonts w:ascii="Calibri" w:eastAsia="Times New Roman" w:hAnsi="Calibri" w:cs="Times New Roman"/>
        </w:rPr>
        <w:t>n do I have to be live with the Dynamic Call Report</w:t>
      </w:r>
      <w:r w:rsidR="00B97731" w:rsidRPr="00B97731">
        <w:rPr>
          <w:rFonts w:ascii="Calibri" w:eastAsia="Times New Roman" w:hAnsi="Calibri" w:cs="Times New Roman"/>
        </w:rPr>
        <w:t xml:space="preserve">? </w:t>
      </w:r>
    </w:p>
    <w:p w:rsidR="00C77237" w:rsidRDefault="00C77237" w:rsidP="00B97731">
      <w:pPr>
        <w:spacing w:after="0" w:line="240" w:lineRule="auto"/>
        <w:rPr>
          <w:rFonts w:ascii="Calibri" w:eastAsia="Times New Roman" w:hAnsi="Calibri" w:cs="Times New Roman"/>
        </w:rPr>
      </w:pPr>
      <w:r>
        <w:rPr>
          <w:rFonts w:ascii="Calibri" w:eastAsia="Times New Roman" w:hAnsi="Calibri" w:cs="Times New Roman"/>
        </w:rPr>
        <w:t xml:space="preserve">A: All countries must adopt by the end of Q1 FY17. </w:t>
      </w:r>
    </w:p>
    <w:p w:rsidR="00C77237" w:rsidRDefault="00C77237" w:rsidP="00B97731">
      <w:pPr>
        <w:spacing w:after="0" w:line="240" w:lineRule="auto"/>
        <w:rPr>
          <w:rFonts w:ascii="Calibri" w:eastAsia="Times New Roman" w:hAnsi="Calibri" w:cs="Times New Roman"/>
        </w:rPr>
      </w:pPr>
    </w:p>
    <w:p w:rsidR="00C77237" w:rsidRDefault="00C77237" w:rsidP="00B97731">
      <w:pPr>
        <w:spacing w:after="0" w:line="240" w:lineRule="auto"/>
        <w:rPr>
          <w:rFonts w:ascii="Calibri" w:eastAsia="Times New Roman" w:hAnsi="Calibri" w:cs="Times New Roman"/>
        </w:rPr>
      </w:pPr>
      <w:r>
        <w:rPr>
          <w:rFonts w:ascii="Calibri" w:eastAsia="Times New Roman" w:hAnsi="Calibri" w:cs="Times New Roman"/>
        </w:rPr>
        <w:t>Q: What is the benefit of adopting sooner?</w:t>
      </w:r>
    </w:p>
    <w:p w:rsidR="00B97731" w:rsidRDefault="00C77237" w:rsidP="00B97731">
      <w:pPr>
        <w:spacing w:after="0" w:line="240" w:lineRule="auto"/>
        <w:rPr>
          <w:rFonts w:ascii="Calibri" w:eastAsia="Times New Roman" w:hAnsi="Calibri" w:cs="Times New Roman"/>
        </w:rPr>
      </w:pPr>
      <w:r>
        <w:rPr>
          <w:rFonts w:ascii="Calibri" w:eastAsia="Times New Roman" w:hAnsi="Calibri" w:cs="Times New Roman"/>
        </w:rPr>
        <w:t xml:space="preserve">A: </w:t>
      </w:r>
      <w:r w:rsidR="00B97731" w:rsidRPr="00B97731">
        <w:rPr>
          <w:rFonts w:ascii="Calibri" w:eastAsia="Times New Roman" w:hAnsi="Calibri" w:cs="Times New Roman"/>
        </w:rPr>
        <w:t xml:space="preserve">The time saved benefit of not rebuilding the call reports </w:t>
      </w:r>
      <w:r w:rsidRPr="00B97731">
        <w:rPr>
          <w:rFonts w:ascii="Calibri" w:eastAsia="Times New Roman" w:hAnsi="Calibri" w:cs="Times New Roman"/>
        </w:rPr>
        <w:t>every</w:t>
      </w:r>
      <w:r w:rsidR="00B97731" w:rsidRPr="00B97731">
        <w:rPr>
          <w:rFonts w:ascii="Calibri" w:eastAsia="Times New Roman" w:hAnsi="Calibri" w:cs="Times New Roman"/>
        </w:rPr>
        <w:t xml:space="preserve"> month and also for the reps to see fewer questions on the call report.</w:t>
      </w:r>
    </w:p>
    <w:p w:rsidR="00B97731" w:rsidRDefault="00B97731" w:rsidP="00B97731">
      <w:pPr>
        <w:rPr>
          <w:b/>
          <w:color w:val="7F7F7F" w:themeColor="text1" w:themeTint="80"/>
        </w:rPr>
      </w:pPr>
    </w:p>
    <w:p w:rsidR="00384155" w:rsidRPr="00C77237" w:rsidRDefault="00C77237" w:rsidP="006B0E0B">
      <w:pPr>
        <w:spacing w:after="0"/>
      </w:pPr>
      <w:r>
        <w:t xml:space="preserve">Q: </w:t>
      </w:r>
      <w:r w:rsidR="00384155" w:rsidRPr="00C77237">
        <w:t>I don’t see the Store Visit Report in my Call Reports list, how do I get it?</w:t>
      </w:r>
    </w:p>
    <w:p w:rsidR="00384155" w:rsidRDefault="00C77237" w:rsidP="006B0E0B">
      <w:pPr>
        <w:spacing w:after="0" w:line="240" w:lineRule="auto"/>
        <w:rPr>
          <w:rFonts w:ascii="Calibri" w:eastAsia="Times New Roman" w:hAnsi="Calibri" w:cs="Times New Roman"/>
        </w:rPr>
      </w:pPr>
      <w:r>
        <w:rPr>
          <w:rFonts w:ascii="Calibri" w:eastAsia="Times New Roman" w:hAnsi="Calibri" w:cs="Times New Roman"/>
        </w:rPr>
        <w:t xml:space="preserve">A: </w:t>
      </w:r>
      <w:r w:rsidRPr="00C77237">
        <w:rPr>
          <w:rFonts w:ascii="Calibri" w:eastAsia="Times New Roman" w:hAnsi="Calibri" w:cs="Times New Roman"/>
        </w:rPr>
        <w:t xml:space="preserve">Dynamic will only be turned on for a country after attending a training session. </w:t>
      </w:r>
      <w:r>
        <w:rPr>
          <w:rFonts w:ascii="Calibri" w:eastAsia="Times New Roman" w:hAnsi="Calibri" w:cs="Times New Roman"/>
        </w:rPr>
        <w:t xml:space="preserve">See your regional lead to get on the training schedule. Once it is turned on, it will be </w:t>
      </w:r>
      <w:r w:rsidR="003C4FEC">
        <w:rPr>
          <w:rFonts w:ascii="Calibri" w:eastAsia="Times New Roman" w:hAnsi="Calibri" w:cs="Times New Roman"/>
        </w:rPr>
        <w:t>available as an inactive call report called Store Visit Report. (Checkmark the Show Inactive checkbox to see it.)</w:t>
      </w:r>
    </w:p>
    <w:p w:rsidR="000F2715" w:rsidRDefault="000F2715" w:rsidP="006B0E0B">
      <w:pPr>
        <w:spacing w:after="0" w:line="240" w:lineRule="auto"/>
        <w:rPr>
          <w:rFonts w:ascii="Calibri" w:eastAsia="Times New Roman" w:hAnsi="Calibri" w:cs="Times New Roman"/>
        </w:rPr>
      </w:pPr>
    </w:p>
    <w:p w:rsidR="000F2715" w:rsidRDefault="000F2715" w:rsidP="006B0E0B">
      <w:pPr>
        <w:spacing w:after="0" w:line="240" w:lineRule="auto"/>
        <w:rPr>
          <w:rFonts w:ascii="Calibri" w:eastAsia="Times New Roman" w:hAnsi="Calibri" w:cs="Times New Roman"/>
        </w:rPr>
      </w:pPr>
      <w:r>
        <w:rPr>
          <w:rFonts w:ascii="Calibri" w:eastAsia="Times New Roman" w:hAnsi="Calibri" w:cs="Times New Roman"/>
        </w:rPr>
        <w:t>Q: Is the Store Visit Report another global template to create call reports from?</w:t>
      </w:r>
    </w:p>
    <w:p w:rsidR="000F2715" w:rsidRPr="00384155" w:rsidRDefault="000F2715" w:rsidP="006B0E0B">
      <w:pPr>
        <w:spacing w:after="0" w:line="240" w:lineRule="auto"/>
        <w:rPr>
          <w:rFonts w:ascii="Calibri" w:eastAsia="Times New Roman" w:hAnsi="Calibri" w:cs="Times New Roman"/>
        </w:rPr>
      </w:pPr>
      <w:r>
        <w:rPr>
          <w:rFonts w:ascii="Calibri" w:eastAsia="Times New Roman" w:hAnsi="Calibri" w:cs="Times New Roman"/>
        </w:rPr>
        <w:t xml:space="preserve">A: No, the Store Visit Report (with </w:t>
      </w:r>
      <w:proofErr w:type="spellStart"/>
      <w:r>
        <w:rPr>
          <w:rFonts w:ascii="Calibri" w:eastAsia="Times New Roman" w:hAnsi="Calibri" w:cs="Times New Roman"/>
        </w:rPr>
        <w:t>it’s</w:t>
      </w:r>
      <w:proofErr w:type="spellEnd"/>
      <w:r>
        <w:rPr>
          <w:rFonts w:ascii="Calibri" w:eastAsia="Times New Roman" w:hAnsi="Calibri" w:cs="Times New Roman"/>
        </w:rPr>
        <w:t xml:space="preserve"> question library) is the new standard global visit report. Similar to the Event Report and the WOTS Report it is a call report, not a template to create other versions from it.</w:t>
      </w:r>
    </w:p>
    <w:p w:rsidR="00384155" w:rsidRDefault="00384155" w:rsidP="00B97731">
      <w:pPr>
        <w:rPr>
          <w:b/>
          <w:color w:val="7F7F7F" w:themeColor="text1" w:themeTint="80"/>
        </w:rPr>
      </w:pPr>
    </w:p>
    <w:p w:rsidR="00B97731" w:rsidRDefault="00B97731" w:rsidP="00B97731">
      <w:pPr>
        <w:rPr>
          <w:b/>
          <w:color w:val="7F7F7F" w:themeColor="text1" w:themeTint="80"/>
        </w:rPr>
      </w:pPr>
    </w:p>
    <w:p w:rsidR="00B97731" w:rsidRPr="00384155" w:rsidRDefault="00B97731" w:rsidP="00B97731">
      <w:pPr>
        <w:rPr>
          <w:b/>
          <w:color w:val="7F7F7F" w:themeColor="text1" w:themeTint="80"/>
          <w:u w:val="single"/>
        </w:rPr>
      </w:pPr>
      <w:r w:rsidRPr="00384155">
        <w:rPr>
          <w:b/>
          <w:color w:val="7F7F7F" w:themeColor="text1" w:themeTint="80"/>
          <w:u w:val="single"/>
        </w:rPr>
        <w:t>IV. Miscellaneous Other</w:t>
      </w:r>
    </w:p>
    <w:p w:rsidR="00B97731" w:rsidRDefault="00B97731" w:rsidP="00B97731">
      <w:pPr>
        <w:spacing w:after="0" w:line="240" w:lineRule="auto"/>
        <w:rPr>
          <w:rFonts w:ascii="Calibri" w:eastAsia="Times New Roman" w:hAnsi="Calibri" w:cs="Times New Roman"/>
        </w:rPr>
      </w:pPr>
    </w:p>
    <w:p w:rsidR="00B97731" w:rsidRDefault="003C4FEC" w:rsidP="00B97731">
      <w:pPr>
        <w:spacing w:after="0" w:line="240" w:lineRule="auto"/>
        <w:rPr>
          <w:rFonts w:ascii="Calibri" w:eastAsia="Times New Roman" w:hAnsi="Calibri" w:cs="Times New Roman"/>
        </w:rPr>
      </w:pPr>
      <w:r>
        <w:rPr>
          <w:rFonts w:ascii="Calibri" w:eastAsia="Times New Roman" w:hAnsi="Calibri" w:cs="Times New Roman"/>
        </w:rPr>
        <w:t xml:space="preserve">Q: Is there a special Support Ticket category added in online in the ticketing </w:t>
      </w:r>
      <w:r w:rsidR="00B97731" w:rsidRPr="00B97731">
        <w:rPr>
          <w:rFonts w:ascii="Calibri" w:eastAsia="Times New Roman" w:hAnsi="Calibri" w:cs="Times New Roman"/>
        </w:rPr>
        <w:t>UI?</w:t>
      </w:r>
    </w:p>
    <w:p w:rsidR="003C4FEC" w:rsidRDefault="003C4FEC" w:rsidP="00B97731">
      <w:pPr>
        <w:spacing w:after="0" w:line="240" w:lineRule="auto"/>
        <w:rPr>
          <w:rFonts w:ascii="Calibri" w:eastAsia="Times New Roman" w:hAnsi="Calibri" w:cs="Times New Roman"/>
        </w:rPr>
      </w:pPr>
      <w:r>
        <w:rPr>
          <w:rFonts w:ascii="Calibri" w:eastAsia="Times New Roman" w:hAnsi="Calibri" w:cs="Times New Roman"/>
        </w:rPr>
        <w:t>A: No, not yet but we may add that. In the meantime, you should add the term “Dynamic” in the description of the ticket.</w:t>
      </w:r>
    </w:p>
    <w:p w:rsidR="003C4FEC" w:rsidRDefault="003C4FEC" w:rsidP="00B97731">
      <w:pPr>
        <w:spacing w:after="0" w:line="240" w:lineRule="auto"/>
        <w:rPr>
          <w:rFonts w:ascii="Calibri" w:eastAsia="Times New Roman" w:hAnsi="Calibri" w:cs="Times New Roman"/>
        </w:rPr>
      </w:pPr>
    </w:p>
    <w:p w:rsidR="00B97731" w:rsidRDefault="003C4FEC" w:rsidP="00B97731">
      <w:pPr>
        <w:spacing w:after="0" w:line="240" w:lineRule="auto"/>
        <w:rPr>
          <w:rFonts w:ascii="Calibri" w:hAnsi="Calibri"/>
        </w:rPr>
      </w:pPr>
      <w:r>
        <w:rPr>
          <w:rFonts w:ascii="Calibri" w:hAnsi="Calibri"/>
        </w:rPr>
        <w:t>Q: Will the Transaction Reports</w:t>
      </w:r>
      <w:r w:rsidR="00B97731">
        <w:rPr>
          <w:rFonts w:ascii="Calibri" w:hAnsi="Calibri"/>
        </w:rPr>
        <w:t xml:space="preserve"> be differe</w:t>
      </w:r>
      <w:r>
        <w:rPr>
          <w:rFonts w:ascii="Calibri" w:hAnsi="Calibri"/>
        </w:rPr>
        <w:t>nt or the same output as before</w:t>
      </w:r>
      <w:r w:rsidR="00B97731">
        <w:rPr>
          <w:rFonts w:ascii="Calibri" w:hAnsi="Calibri"/>
        </w:rPr>
        <w:t>?</w:t>
      </w:r>
    </w:p>
    <w:p w:rsidR="003C4FEC" w:rsidRPr="00B97731" w:rsidRDefault="003C4FEC" w:rsidP="00B97731">
      <w:pPr>
        <w:spacing w:after="0" w:line="240" w:lineRule="auto"/>
        <w:rPr>
          <w:rFonts w:ascii="Calibri" w:eastAsia="Times New Roman" w:hAnsi="Calibri" w:cs="Times New Roman"/>
        </w:rPr>
      </w:pPr>
      <w:r>
        <w:rPr>
          <w:rFonts w:ascii="Calibri" w:hAnsi="Calibri"/>
        </w:rPr>
        <w:t>A: They will look the same, and have the same options as other call reports such as escalations, etc.</w:t>
      </w:r>
    </w:p>
    <w:p w:rsidR="00B97731" w:rsidRPr="00B97731" w:rsidRDefault="00B97731" w:rsidP="00B97731">
      <w:pPr>
        <w:spacing w:after="0" w:line="240" w:lineRule="auto"/>
        <w:rPr>
          <w:rFonts w:ascii="Calibri" w:eastAsia="Times New Roman" w:hAnsi="Calibri" w:cs="Times New Roman"/>
        </w:rPr>
      </w:pPr>
    </w:p>
    <w:p w:rsidR="00B5211A" w:rsidRDefault="003C4FEC" w:rsidP="00EC76CC">
      <w:pPr>
        <w:spacing w:after="0"/>
        <w:rPr>
          <w:rFonts w:ascii="Calibri" w:hAnsi="Calibri"/>
        </w:rPr>
      </w:pPr>
      <w:r>
        <w:rPr>
          <w:rFonts w:ascii="Calibri" w:hAnsi="Calibri"/>
        </w:rPr>
        <w:t xml:space="preserve">Q: </w:t>
      </w:r>
      <w:r w:rsidR="00B97731">
        <w:rPr>
          <w:rFonts w:ascii="Calibri" w:hAnsi="Calibri"/>
        </w:rPr>
        <w:t xml:space="preserve">Will you be able to export the Dynamic call report to review the questions and will it show all the filters (Chains/Stores/Dates </w:t>
      </w:r>
      <w:r w:rsidR="006A6A5B">
        <w:rPr>
          <w:rFonts w:ascii="Calibri" w:hAnsi="Calibri"/>
        </w:rPr>
        <w:t>Etc.</w:t>
      </w:r>
      <w:r w:rsidR="00B97731">
        <w:rPr>
          <w:rFonts w:ascii="Calibri" w:hAnsi="Calibri"/>
        </w:rPr>
        <w:t>)</w:t>
      </w:r>
      <w:r w:rsidR="001877CE">
        <w:rPr>
          <w:rFonts w:ascii="Calibri" w:hAnsi="Calibri"/>
        </w:rPr>
        <w:t>?</w:t>
      </w:r>
    </w:p>
    <w:p w:rsidR="0098354F" w:rsidRPr="0098354F" w:rsidRDefault="003C4FEC" w:rsidP="00EC76CC">
      <w:pPr>
        <w:spacing w:after="0"/>
        <w:rPr>
          <w:rFonts w:ascii="Calibri" w:hAnsi="Calibri"/>
        </w:rPr>
      </w:pPr>
      <w:r>
        <w:rPr>
          <w:rFonts w:ascii="Calibri" w:hAnsi="Calibri"/>
        </w:rPr>
        <w:t xml:space="preserve">A: Yes, you can export the Store Visit Report </w:t>
      </w:r>
      <w:r w:rsidR="00EC76CC">
        <w:rPr>
          <w:rFonts w:ascii="Calibri" w:hAnsi="Calibri"/>
        </w:rPr>
        <w:t xml:space="preserve">as an Excel document the same as the other call report, </w:t>
      </w:r>
      <w:r w:rsidR="006A6A5B">
        <w:rPr>
          <w:rFonts w:ascii="Calibri" w:hAnsi="Calibri"/>
        </w:rPr>
        <w:t>but</w:t>
      </w:r>
      <w:r w:rsidR="00EC76CC">
        <w:rPr>
          <w:rFonts w:ascii="Calibri" w:hAnsi="Calibri"/>
        </w:rPr>
        <w:t xml:space="preserve"> right now there are no additional columns to see the filtering.</w:t>
      </w:r>
    </w:p>
    <w:sectPr w:rsidR="0098354F" w:rsidRPr="0098354F" w:rsidSect="0098354F">
      <w:headerReference w:type="default" r:id="rId11"/>
      <w:footerReference w:type="default" r:id="rId12"/>
      <w:headerReference w:type="first" r:id="rId13"/>
      <w:footerReference w:type="firs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0B3" w:rsidRDefault="000C30B3" w:rsidP="000306BA">
      <w:pPr>
        <w:spacing w:after="0" w:line="240" w:lineRule="auto"/>
      </w:pPr>
      <w:r>
        <w:separator/>
      </w:r>
    </w:p>
  </w:endnote>
  <w:endnote w:type="continuationSeparator" w:id="0">
    <w:p w:rsidR="000C30B3" w:rsidRDefault="000C30B3"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972" w:rsidRDefault="0098354F" w:rsidP="00F419A4">
    <w:pPr>
      <w:pStyle w:val="Footer"/>
      <w:jc w:val="center"/>
      <w:rPr>
        <w:color w:val="A6A6A6" w:themeColor="background1" w:themeShade="A6"/>
        <w:sz w:val="20"/>
        <w:szCs w:val="20"/>
      </w:rPr>
    </w:pPr>
    <w:r>
      <w:rPr>
        <w:color w:val="A6A6A6" w:themeColor="background1" w:themeShade="A6"/>
        <w:sz w:val="20"/>
        <w:szCs w:val="20"/>
      </w:rPr>
      <w:t>Updated 8/08/2016</w:t>
    </w:r>
  </w:p>
  <w:p w:rsidR="0050705E" w:rsidRPr="00631EAB" w:rsidRDefault="0050705E" w:rsidP="0044023B">
    <w:pPr>
      <w:pStyle w:val="Footer"/>
      <w:jc w:val="center"/>
      <w:rPr>
        <w:rFonts w:ascii="Arial" w:hAnsi="Arial" w:cs="Arial"/>
        <w:color w:val="A6A6A6" w:themeColor="background1" w:themeShade="A6"/>
        <w:sz w:val="18"/>
        <w:szCs w:val="18"/>
      </w:rPr>
    </w:pPr>
    <w:r w:rsidRPr="00631EAB">
      <w:rPr>
        <w:color w:val="A6A6A6" w:themeColor="background1" w:themeShade="A6"/>
        <w:sz w:val="18"/>
        <w:szCs w:val="18"/>
      </w:rPr>
      <w:t>Copyright © 2001, 201</w:t>
    </w:r>
    <w:r>
      <w:rPr>
        <w:color w:val="A6A6A6" w:themeColor="background1" w:themeShade="A6"/>
        <w:sz w:val="18"/>
        <w:szCs w:val="18"/>
      </w:rPr>
      <w:t xml:space="preserve">6 </w:t>
    </w:r>
    <w:r w:rsidRPr="00631EAB">
      <w:rPr>
        <w:color w:val="A6A6A6" w:themeColor="background1" w:themeShade="A6"/>
        <w:sz w:val="18"/>
        <w:szCs w:val="18"/>
      </w:rPr>
      <w:t>Westlake Software, Inc.  Confidential Materials   All Rights Reserved</w:t>
    </w:r>
  </w:p>
  <w:p w:rsidR="00420972" w:rsidRDefault="0042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972" w:rsidRPr="00631EAB" w:rsidRDefault="0044023B" w:rsidP="0044023B">
    <w:pPr>
      <w:pStyle w:val="Footer"/>
      <w:jc w:val="center"/>
      <w:rPr>
        <w:rFonts w:ascii="Arial" w:hAnsi="Arial" w:cs="Arial"/>
        <w:color w:val="A6A6A6" w:themeColor="background1" w:themeShade="A6"/>
        <w:sz w:val="18"/>
        <w:szCs w:val="18"/>
      </w:rPr>
    </w:pPr>
    <w:r>
      <w:rPr>
        <w:color w:val="A6A6A6" w:themeColor="background1" w:themeShade="A6"/>
        <w:sz w:val="18"/>
        <w:szCs w:val="18"/>
      </w:rPr>
      <w:br/>
    </w:r>
    <w:r w:rsidR="00420972" w:rsidRPr="00631EAB">
      <w:rPr>
        <w:color w:val="A6A6A6" w:themeColor="background1" w:themeShade="A6"/>
        <w:sz w:val="18"/>
        <w:szCs w:val="18"/>
      </w:rPr>
      <w:t>Copyright © 2001, 201</w:t>
    </w:r>
    <w:r w:rsidR="00651487">
      <w:rPr>
        <w:color w:val="A6A6A6" w:themeColor="background1" w:themeShade="A6"/>
        <w:sz w:val="18"/>
        <w:szCs w:val="18"/>
      </w:rPr>
      <w:t xml:space="preserve">6 </w:t>
    </w:r>
    <w:r w:rsidR="00420972" w:rsidRPr="00631EAB">
      <w:rPr>
        <w:color w:val="A6A6A6" w:themeColor="background1" w:themeShade="A6"/>
        <w:sz w:val="18"/>
        <w:szCs w:val="18"/>
      </w:rPr>
      <w:t>Westlake Software, Inc.  Confidential Materials   All Rights Reserved</w:t>
    </w:r>
  </w:p>
  <w:p w:rsidR="00420972" w:rsidRDefault="00420972" w:rsidP="004402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0B3" w:rsidRDefault="000C30B3" w:rsidP="000306BA">
      <w:pPr>
        <w:spacing w:after="0" w:line="240" w:lineRule="auto"/>
      </w:pPr>
      <w:r>
        <w:separator/>
      </w:r>
    </w:p>
  </w:footnote>
  <w:footnote w:type="continuationSeparator" w:id="0">
    <w:p w:rsidR="000C30B3" w:rsidRDefault="000C30B3" w:rsidP="0003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1312" behindDoc="0" locked="0" layoutInCell="1" allowOverlap="1">
              <wp:simplePos x="0" y="0"/>
              <wp:positionH relativeFrom="margin">
                <wp:posOffset>-209550</wp:posOffset>
              </wp:positionH>
              <wp:positionV relativeFrom="paragraph">
                <wp:posOffset>-240030</wp:posOffset>
              </wp:positionV>
              <wp:extent cx="7279005" cy="48895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rsidR="00BF2F4F" w:rsidRPr="00EE0271" w:rsidRDefault="00E77EA4" w:rsidP="00BF2F4F">
                          <w:pPr>
                            <w:spacing w:after="80" w:line="240" w:lineRule="auto"/>
                            <w:jc w:val="center"/>
                            <w:rPr>
                              <w:color w:val="FFFFFF" w:themeColor="background1"/>
                              <w:sz w:val="48"/>
                              <w:szCs w:val="48"/>
                            </w:rPr>
                          </w:pPr>
                          <w:r>
                            <w:rPr>
                              <w:rFonts w:ascii="Arial" w:hAnsi="Arial" w:cs="Arial"/>
                              <w:b/>
                              <w:color w:val="FFFFFF" w:themeColor="background1"/>
                              <w:sz w:val="48"/>
                              <w:szCs w:val="48"/>
                            </w:rPr>
                            <w:t>Dynamic Call Report – FAQ’s</w:t>
                          </w:r>
                        </w:p>
                        <w:p w:rsidR="00784BC9" w:rsidRPr="00EE0271" w:rsidRDefault="00784BC9" w:rsidP="00784BC9">
                          <w:pPr>
                            <w:spacing w:after="80" w:line="240" w:lineRule="auto"/>
                            <w:jc w:val="center"/>
                            <w:rPr>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18.9pt;width:573.15pt;height: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0DDQIAAPQ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vb+ixHKD&#10;TXqSQyQfYCBV0qd3ocawR4eBccBr7HPmGtwDiJ+BWLjtuN3JG++h7yRvsL5pyiwuUkeckEC2/Rdo&#10;8Bm+j5CBhtabJB7KQRAd+3Q89yaVIvByUS1WZTmnRKBvtlyu5rl5Ba9fsp0P8ZMEQ9KBUY+9z+j8&#10;8BBiqobXLyHpMQv3Suvcf21Jz+hqXs1zwoXHqIjjqZVhdFmmNQ5MIvnRNjk5cqXHMz6g7Yl1IjpS&#10;jsN2wMAkxRaaI/L3MI4hfhs8dOB/U9LjCDIafu25l5TozxY1XE1nszSz2ZjNFxUa/tKzvfRwKxCK&#10;0UjJeLyNec5HrjeodauyDK+VnGrF0crqnL5Bmt1LO0e9ftbNMwAAAP//AwBQSwMEFAAGAAgAAAAh&#10;AOGqCe7eAAAACwEAAA8AAABkcnMvZG93bnJldi54bWxMj8tOwzAQRfdI/IM1SOzacWpeDXEqBGIL&#10;anlI7Nx4mkTE4yh2m/D3OCvYzWiu7pxTbCbXiRMNofWsIVtKEMSVty3XGt7fnhd3IEI0bE3nmTT8&#10;UIBNeX5WmNz6kbd02sVapBIOudHQxNjniKFqyJmw9D1xuh384ExM61CjHcyYyl2HKylv0JmW04fG&#10;9PTYUPW9OzoNHy+Hr88r+Vo/uet+9JNEdmvU+vJiergHEWmKf2GY8RM6lIlp749sg+g0LJRKLnEe&#10;bpPDnMgypUDsNaj1CrAs8L9D+QsAAP//AwBQSwECLQAUAAYACAAAACEAtoM4kv4AAADhAQAAEwAA&#10;AAAAAAAAAAAAAAAAAAAAW0NvbnRlbnRfVHlwZXNdLnhtbFBLAQItABQABgAIAAAAIQA4/SH/1gAA&#10;AJQBAAALAAAAAAAAAAAAAAAAAC8BAABfcmVscy8ucmVsc1BLAQItABQABgAIAAAAIQBU1X0DDQIA&#10;APQDAAAOAAAAAAAAAAAAAAAAAC4CAABkcnMvZTJvRG9jLnhtbFBLAQItABQABgAIAAAAIQDhqgnu&#10;3gAAAAsBAAAPAAAAAAAAAAAAAAAAAGcEAABkcnMvZG93bnJldi54bWxQSwUGAAAAAAQABADzAAAA&#10;cgUAAAAA&#10;" filled="f" stroked="f">
              <v:textbox>
                <w:txbxContent>
                  <w:p w:rsidR="00BF2F4F" w:rsidRPr="00EE0271" w:rsidRDefault="00E77EA4" w:rsidP="00BF2F4F">
                    <w:pPr>
                      <w:spacing w:after="80" w:line="240" w:lineRule="auto"/>
                      <w:jc w:val="center"/>
                      <w:rPr>
                        <w:color w:val="FFFFFF" w:themeColor="background1"/>
                        <w:sz w:val="48"/>
                        <w:szCs w:val="48"/>
                      </w:rPr>
                    </w:pPr>
                    <w:r>
                      <w:rPr>
                        <w:rFonts w:ascii="Arial" w:hAnsi="Arial" w:cs="Arial"/>
                        <w:b/>
                        <w:color w:val="FFFFFF" w:themeColor="background1"/>
                        <w:sz w:val="48"/>
                        <w:szCs w:val="48"/>
                      </w:rPr>
                      <w:t>Dynamic Call Report – FAQ’s</w:t>
                    </w:r>
                  </w:p>
                  <w:p w:rsidR="00784BC9" w:rsidRPr="00EE0271" w:rsidRDefault="00784BC9" w:rsidP="00784BC9">
                    <w:pPr>
                      <w:spacing w:after="80" w:line="240" w:lineRule="auto"/>
                      <w:jc w:val="center"/>
                      <w:rPr>
                        <w:color w:val="FFFFFF" w:themeColor="background1"/>
                        <w:sz w:val="48"/>
                        <w:szCs w:val="48"/>
                      </w:rPr>
                    </w:pPr>
                  </w:p>
                </w:txbxContent>
              </v:textbox>
              <w10:wrap anchorx="margin"/>
            </v:shape>
          </w:pict>
        </mc:Fallback>
      </mc:AlternateContent>
    </w:r>
    <w:r w:rsidR="00784BC9">
      <w:rPr>
        <w:noProof/>
      </w:rPr>
      <w:drawing>
        <wp:anchor distT="0" distB="0" distL="114300" distR="114300" simplePos="0" relativeHeight="251662336" behindDoc="1" locked="0" layoutInCell="1" allowOverlap="1">
          <wp:simplePos x="0" y="0"/>
          <wp:positionH relativeFrom="margin">
            <wp:posOffset>-180975</wp:posOffset>
          </wp:positionH>
          <wp:positionV relativeFrom="paragraph">
            <wp:posOffset>-305435</wp:posOffset>
          </wp:positionV>
          <wp:extent cx="7328702" cy="811673"/>
          <wp:effectExtent l="0" t="0" r="5715" b="762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rsidR="00784BC9" w:rsidRDefault="00784BC9">
    <w:pPr>
      <w:pStyle w:val="Header"/>
    </w:pPr>
  </w:p>
  <w:p w:rsidR="00420972" w:rsidRDefault="00420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C9" w:rsidRDefault="00212EFC" w:rsidP="00784BC9">
    <w:pPr>
      <w:rPr>
        <w:color w:val="7F7F7F" w:themeColor="text1" w:themeTint="80"/>
        <w:sz w:val="24"/>
        <w:szCs w:val="24"/>
      </w:rPr>
    </w:pPr>
    <w:r>
      <w:rPr>
        <w:noProof/>
        <w:sz w:val="28"/>
        <w:szCs w:val="28"/>
      </w:rPr>
      <mc:AlternateContent>
        <mc:Choice Requires="wps">
          <w:drawing>
            <wp:anchor distT="45720" distB="45720" distL="114300" distR="114300" simplePos="0" relativeHeight="251664384" behindDoc="0" locked="0" layoutInCell="1" allowOverlap="1">
              <wp:simplePos x="0" y="0"/>
              <wp:positionH relativeFrom="margin">
                <wp:posOffset>-209550</wp:posOffset>
              </wp:positionH>
              <wp:positionV relativeFrom="paragraph">
                <wp:posOffset>-240030</wp:posOffset>
              </wp:positionV>
              <wp:extent cx="7279005" cy="488950"/>
              <wp:effectExtent l="0" t="0" r="0" b="635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9005" cy="488950"/>
                      </a:xfrm>
                      <a:prstGeom prst="rect">
                        <a:avLst/>
                      </a:prstGeom>
                      <a:noFill/>
                      <a:ln w="9525">
                        <a:noFill/>
                        <a:miter lim="800000"/>
                        <a:headEnd/>
                        <a:tailEnd/>
                      </a:ln>
                    </wps:spPr>
                    <wps:txbx>
                      <w:txbxContent>
                        <w:p w:rsidR="00784BC9" w:rsidRPr="00EE0271" w:rsidRDefault="00E77EA4"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Dynamic Call Report – FAQ’s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5pt;margin-top:-18.9pt;width:573.15pt;height: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gDwIAAPsDAAAOAAAAZHJzL2Uyb0RvYy54bWysU9tuGyEQfa/Uf0C817ve2rW9Mo7SpKkq&#10;pRcp6QdglvWiAkMBe9f9+g6s41jNW1Qe0MDMHOacGdZXg9HkIH1QYBmdTkpKpBXQKLtj9Ofj3bsl&#10;JSFy23ANVjJ6lIFebd6+WfeulhV0oBvpCYLYUPeO0S5GVxdFEJ00PEzASYvOFrzhEY9+VzSe94hu&#10;dFGV5YeiB984D0KGgLe3o5NuMn7bShG/t22QkWhGsbaYd5/3bdqLzZrXO89dp8SpDP6KKgxXFh89&#10;Q93yyMneqxdQRgkPAdo4EWAKaFslZOaAbKblP2weOu5k5oLiBHeWKfw/WPHt8MMT1TBavV9RYrnB&#10;Jj3KIZKPMJAq6dO7UGPYg8PAOOA19jlzDe4exK9ALNx03O7ktffQd5I3WN80ZRYXqSNOSCDb/is0&#10;+AzfR8hAQ+tNEg/lIIiOfTqee5NKEXi5qBarspxTItA3Wy5X89y8gtdP2c6H+FmCIclg1GPvMzo/&#10;3IeYquH1U0h6zMKd0jr3X1vSM7qaV/OccOExKuJ4amUYXZZpjQOTSH6yTU6OXOnRxge0PbFOREfK&#10;cdgOWeAsSVJkC80RZfAwTiP+HjQ68H8o6XESGQ2/99xLSvQXi1KuprNZGt18mM0XFR78pWd76eFW&#10;IBSjkZLRvIl53EfK1yh5q7Iaz5WcSsYJyyKdfkMa4ctzjnr+s5u/AAAA//8DAFBLAwQUAAYACAAA&#10;ACEA4aoJ7t4AAAALAQAADwAAAGRycy9kb3ducmV2LnhtbEyPy07DMBBF90j8gzVI7Npxal4NcSoE&#10;YgtqeUjs3HiaRMTjKHab8Pc4K9jNaK7unFNsJteJEw2h9awhW0oQxJW3Ldca3t+eF3cgQjRsTeeZ&#10;NPxQgE15flaY3PqRt3TaxVqkEg650dDE2OeIoWrImbD0PXG6HfzgTEzrUKMdzJjKXYcrKW/QmZbT&#10;h8b09NhQ9b07Og0fL4evzyv5Wj+56370k0R2a9T68mJ6uAcRaYp/YZjxEzqUiWnvj2yD6DQslEou&#10;cR5uk8OcyDKlQOw1qPUKsCzwv0P5CwAA//8DAFBLAQItABQABgAIAAAAIQC2gziS/gAAAOEBAAAT&#10;AAAAAAAAAAAAAAAAAAAAAABbQ29udGVudF9UeXBlc10ueG1sUEsBAi0AFAAGAAgAAAAhADj9If/W&#10;AAAAlAEAAAsAAAAAAAAAAAAAAAAALwEAAF9yZWxzLy5yZWxzUEsBAi0AFAAGAAgAAAAhACvpWiAP&#10;AgAA+wMAAA4AAAAAAAAAAAAAAAAALgIAAGRycy9lMm9Eb2MueG1sUEsBAi0AFAAGAAgAAAAhAOGq&#10;Ce7eAAAACwEAAA8AAAAAAAAAAAAAAAAAaQQAAGRycy9kb3ducmV2LnhtbFBLBQYAAAAABAAEAPMA&#10;AAB0BQAAAAA=&#10;" filled="f" stroked="f">
              <v:textbox>
                <w:txbxContent>
                  <w:p w:rsidR="00784BC9" w:rsidRPr="00EE0271" w:rsidRDefault="00E77EA4" w:rsidP="00784BC9">
                    <w:pPr>
                      <w:spacing w:after="80" w:line="240" w:lineRule="auto"/>
                      <w:jc w:val="center"/>
                      <w:rPr>
                        <w:color w:val="FFFFFF" w:themeColor="background1"/>
                        <w:sz w:val="48"/>
                        <w:szCs w:val="48"/>
                      </w:rPr>
                    </w:pPr>
                    <w:r>
                      <w:rPr>
                        <w:rFonts w:ascii="Arial" w:hAnsi="Arial" w:cs="Arial"/>
                        <w:b/>
                        <w:color w:val="FFFFFF" w:themeColor="background1"/>
                        <w:sz w:val="48"/>
                        <w:szCs w:val="48"/>
                      </w:rPr>
                      <w:t>Dynamic Call Report – FAQ’s</w:t>
                    </w:r>
                  </w:p>
                </w:txbxContent>
              </v:textbox>
              <w10:wrap anchorx="margin"/>
            </v:shape>
          </w:pict>
        </mc:Fallback>
      </mc:AlternateContent>
    </w:r>
    <w:r w:rsidR="00784BC9">
      <w:rPr>
        <w:noProof/>
      </w:rPr>
      <w:drawing>
        <wp:anchor distT="0" distB="0" distL="114300" distR="114300" simplePos="0" relativeHeight="251665408" behindDoc="1" locked="0" layoutInCell="1" allowOverlap="1">
          <wp:simplePos x="0" y="0"/>
          <wp:positionH relativeFrom="margin">
            <wp:posOffset>-180975</wp:posOffset>
          </wp:positionH>
          <wp:positionV relativeFrom="paragraph">
            <wp:posOffset>-305435</wp:posOffset>
          </wp:positionV>
          <wp:extent cx="7328702" cy="811673"/>
          <wp:effectExtent l="0" t="0" r="5715" b="762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702" cy="811673"/>
                  </a:xfrm>
                  <a:prstGeom prst="rect">
                    <a:avLst/>
                  </a:prstGeom>
                  <a:noFill/>
                  <a:ln>
                    <a:noFill/>
                  </a:ln>
                </pic:spPr>
              </pic:pic>
            </a:graphicData>
          </a:graphic>
        </wp:anchor>
      </w:drawing>
    </w:r>
  </w:p>
  <w:p w:rsidR="00784BC9" w:rsidRDefault="00784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26527"/>
    <w:multiLevelType w:val="hybridMultilevel"/>
    <w:tmpl w:val="BFD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E337A"/>
    <w:multiLevelType w:val="hybridMultilevel"/>
    <w:tmpl w:val="301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C6288"/>
    <w:multiLevelType w:val="hybridMultilevel"/>
    <w:tmpl w:val="46EA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74F5A"/>
    <w:multiLevelType w:val="hybridMultilevel"/>
    <w:tmpl w:val="CD9C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64E24"/>
    <w:multiLevelType w:val="hybridMultilevel"/>
    <w:tmpl w:val="70C81546"/>
    <w:lvl w:ilvl="0" w:tplc="FA74BB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9561A"/>
    <w:multiLevelType w:val="hybridMultilevel"/>
    <w:tmpl w:val="DB4C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F3C31"/>
    <w:multiLevelType w:val="hybridMultilevel"/>
    <w:tmpl w:val="F4FA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61F70"/>
    <w:multiLevelType w:val="hybridMultilevel"/>
    <w:tmpl w:val="2BA4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375CF2"/>
    <w:multiLevelType w:val="hybridMultilevel"/>
    <w:tmpl w:val="38C0A1CE"/>
    <w:lvl w:ilvl="0" w:tplc="AA307A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683465A"/>
    <w:multiLevelType w:val="hybridMultilevel"/>
    <w:tmpl w:val="2D5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57663"/>
    <w:multiLevelType w:val="hybridMultilevel"/>
    <w:tmpl w:val="1F2E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63AD8"/>
    <w:multiLevelType w:val="hybridMultilevel"/>
    <w:tmpl w:val="5C56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A2259"/>
    <w:multiLevelType w:val="hybridMultilevel"/>
    <w:tmpl w:val="CC12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75E75"/>
    <w:multiLevelType w:val="hybridMultilevel"/>
    <w:tmpl w:val="97AE8E3E"/>
    <w:lvl w:ilvl="0" w:tplc="A516D4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6490366"/>
    <w:multiLevelType w:val="hybridMultilevel"/>
    <w:tmpl w:val="FCF0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415"/>
    <w:multiLevelType w:val="hybridMultilevel"/>
    <w:tmpl w:val="2A4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D670C"/>
    <w:multiLevelType w:val="hybridMultilevel"/>
    <w:tmpl w:val="2AD0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15E02"/>
    <w:multiLevelType w:val="hybridMultilevel"/>
    <w:tmpl w:val="95EC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62564"/>
    <w:multiLevelType w:val="hybridMultilevel"/>
    <w:tmpl w:val="5F2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DD1C2A"/>
    <w:multiLevelType w:val="hybridMultilevel"/>
    <w:tmpl w:val="13E8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61178"/>
    <w:multiLevelType w:val="hybridMultilevel"/>
    <w:tmpl w:val="A9A8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3391E"/>
    <w:multiLevelType w:val="hybridMultilevel"/>
    <w:tmpl w:val="C764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19"/>
  </w:num>
  <w:num w:numId="5">
    <w:abstractNumId w:val="1"/>
  </w:num>
  <w:num w:numId="6">
    <w:abstractNumId w:val="5"/>
  </w:num>
  <w:num w:numId="7">
    <w:abstractNumId w:val="22"/>
  </w:num>
  <w:num w:numId="8">
    <w:abstractNumId w:val="3"/>
  </w:num>
  <w:num w:numId="9">
    <w:abstractNumId w:val="20"/>
  </w:num>
  <w:num w:numId="10">
    <w:abstractNumId w:val="9"/>
  </w:num>
  <w:num w:numId="11">
    <w:abstractNumId w:val="13"/>
  </w:num>
  <w:num w:numId="12">
    <w:abstractNumId w:val="16"/>
  </w:num>
  <w:num w:numId="13">
    <w:abstractNumId w:val="14"/>
  </w:num>
  <w:num w:numId="14">
    <w:abstractNumId w:val="23"/>
  </w:num>
  <w:num w:numId="15">
    <w:abstractNumId w:val="4"/>
  </w:num>
  <w:num w:numId="16">
    <w:abstractNumId w:val="10"/>
  </w:num>
  <w:num w:numId="17">
    <w:abstractNumId w:val="26"/>
  </w:num>
  <w:num w:numId="18">
    <w:abstractNumId w:val="11"/>
  </w:num>
  <w:num w:numId="19">
    <w:abstractNumId w:val="25"/>
  </w:num>
  <w:num w:numId="20">
    <w:abstractNumId w:val="24"/>
  </w:num>
  <w:num w:numId="21">
    <w:abstractNumId w:val="6"/>
  </w:num>
  <w:num w:numId="22">
    <w:abstractNumId w:val="17"/>
  </w:num>
  <w:num w:numId="23">
    <w:abstractNumId w:val="12"/>
  </w:num>
  <w:num w:numId="24">
    <w:abstractNumId w:val="2"/>
  </w:num>
  <w:num w:numId="25">
    <w:abstractNumId w:val="21"/>
  </w:num>
  <w:num w:numId="26">
    <w:abstractNumId w:val="18"/>
  </w:num>
  <w:num w:numId="2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TAzMDSxNLM0tLCyUdpeDU4uLM/DyQAuNaAGku+pUsAAAA"/>
  </w:docVars>
  <w:rsids>
    <w:rsidRoot w:val="00B35B42"/>
    <w:rsid w:val="00005248"/>
    <w:rsid w:val="00006DBB"/>
    <w:rsid w:val="00010A94"/>
    <w:rsid w:val="00012048"/>
    <w:rsid w:val="000155B7"/>
    <w:rsid w:val="00027771"/>
    <w:rsid w:val="000306BA"/>
    <w:rsid w:val="00032A7F"/>
    <w:rsid w:val="00037A85"/>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C2D77"/>
    <w:rsid w:val="000C30B3"/>
    <w:rsid w:val="000D4580"/>
    <w:rsid w:val="000D4B15"/>
    <w:rsid w:val="000E41BC"/>
    <w:rsid w:val="000F00A0"/>
    <w:rsid w:val="000F0907"/>
    <w:rsid w:val="000F2715"/>
    <w:rsid w:val="00104E24"/>
    <w:rsid w:val="001059B6"/>
    <w:rsid w:val="0010789B"/>
    <w:rsid w:val="00122B74"/>
    <w:rsid w:val="001250C0"/>
    <w:rsid w:val="0013178A"/>
    <w:rsid w:val="00150468"/>
    <w:rsid w:val="00150B61"/>
    <w:rsid w:val="00152F4D"/>
    <w:rsid w:val="00154ADB"/>
    <w:rsid w:val="001555B9"/>
    <w:rsid w:val="00157CB5"/>
    <w:rsid w:val="00162C2B"/>
    <w:rsid w:val="0017165F"/>
    <w:rsid w:val="00172261"/>
    <w:rsid w:val="00186FA7"/>
    <w:rsid w:val="001877CE"/>
    <w:rsid w:val="00190164"/>
    <w:rsid w:val="001A1079"/>
    <w:rsid w:val="001A3981"/>
    <w:rsid w:val="001C635B"/>
    <w:rsid w:val="001C6929"/>
    <w:rsid w:val="001C7755"/>
    <w:rsid w:val="001D3CA2"/>
    <w:rsid w:val="001E2BD6"/>
    <w:rsid w:val="001E55AC"/>
    <w:rsid w:val="001E7B75"/>
    <w:rsid w:val="001F073F"/>
    <w:rsid w:val="001F27FE"/>
    <w:rsid w:val="001F3886"/>
    <w:rsid w:val="001F3BEB"/>
    <w:rsid w:val="002000BF"/>
    <w:rsid w:val="00202605"/>
    <w:rsid w:val="0020345B"/>
    <w:rsid w:val="00204094"/>
    <w:rsid w:val="002123A0"/>
    <w:rsid w:val="00212A35"/>
    <w:rsid w:val="00212B3D"/>
    <w:rsid w:val="00212EFC"/>
    <w:rsid w:val="002148B1"/>
    <w:rsid w:val="00220100"/>
    <w:rsid w:val="00220B5E"/>
    <w:rsid w:val="0022421C"/>
    <w:rsid w:val="00226144"/>
    <w:rsid w:val="002272E2"/>
    <w:rsid w:val="00230B90"/>
    <w:rsid w:val="002369B5"/>
    <w:rsid w:val="00240AB8"/>
    <w:rsid w:val="00240FAD"/>
    <w:rsid w:val="00241CA6"/>
    <w:rsid w:val="00241F6B"/>
    <w:rsid w:val="002442FA"/>
    <w:rsid w:val="00246F5C"/>
    <w:rsid w:val="00247986"/>
    <w:rsid w:val="002553DD"/>
    <w:rsid w:val="00264E8E"/>
    <w:rsid w:val="00266598"/>
    <w:rsid w:val="00272D63"/>
    <w:rsid w:val="00276E74"/>
    <w:rsid w:val="00287ACB"/>
    <w:rsid w:val="0029025C"/>
    <w:rsid w:val="0029237D"/>
    <w:rsid w:val="0029671A"/>
    <w:rsid w:val="002A359C"/>
    <w:rsid w:val="002A572D"/>
    <w:rsid w:val="002B03D2"/>
    <w:rsid w:val="002B153E"/>
    <w:rsid w:val="002B6A01"/>
    <w:rsid w:val="002C03D8"/>
    <w:rsid w:val="002C2313"/>
    <w:rsid w:val="002D52D1"/>
    <w:rsid w:val="002E23EF"/>
    <w:rsid w:val="002E5B47"/>
    <w:rsid w:val="002F0B14"/>
    <w:rsid w:val="002F2C86"/>
    <w:rsid w:val="00300304"/>
    <w:rsid w:val="00310191"/>
    <w:rsid w:val="003115F7"/>
    <w:rsid w:val="00313ABC"/>
    <w:rsid w:val="003147A3"/>
    <w:rsid w:val="0031753F"/>
    <w:rsid w:val="00321A49"/>
    <w:rsid w:val="00330500"/>
    <w:rsid w:val="00330527"/>
    <w:rsid w:val="00342059"/>
    <w:rsid w:val="0034258E"/>
    <w:rsid w:val="00345B53"/>
    <w:rsid w:val="00347E5B"/>
    <w:rsid w:val="00354E99"/>
    <w:rsid w:val="0036424C"/>
    <w:rsid w:val="00366652"/>
    <w:rsid w:val="00367F1C"/>
    <w:rsid w:val="00376C2B"/>
    <w:rsid w:val="0037793E"/>
    <w:rsid w:val="00384155"/>
    <w:rsid w:val="0038767A"/>
    <w:rsid w:val="00390C89"/>
    <w:rsid w:val="00393BED"/>
    <w:rsid w:val="003952E3"/>
    <w:rsid w:val="00396A6B"/>
    <w:rsid w:val="00397303"/>
    <w:rsid w:val="003A1CF3"/>
    <w:rsid w:val="003A28CD"/>
    <w:rsid w:val="003A53D7"/>
    <w:rsid w:val="003B5563"/>
    <w:rsid w:val="003B76A8"/>
    <w:rsid w:val="003B7D91"/>
    <w:rsid w:val="003C1523"/>
    <w:rsid w:val="003C182C"/>
    <w:rsid w:val="003C4FEC"/>
    <w:rsid w:val="003D2921"/>
    <w:rsid w:val="003E2200"/>
    <w:rsid w:val="003E3155"/>
    <w:rsid w:val="003E7483"/>
    <w:rsid w:val="003F355B"/>
    <w:rsid w:val="003F4F35"/>
    <w:rsid w:val="00400AB0"/>
    <w:rsid w:val="00407ABE"/>
    <w:rsid w:val="00410E14"/>
    <w:rsid w:val="00413F29"/>
    <w:rsid w:val="00414205"/>
    <w:rsid w:val="00415B84"/>
    <w:rsid w:val="00416343"/>
    <w:rsid w:val="00420972"/>
    <w:rsid w:val="0042509C"/>
    <w:rsid w:val="004278D9"/>
    <w:rsid w:val="00430CC4"/>
    <w:rsid w:val="00431F78"/>
    <w:rsid w:val="00432EA0"/>
    <w:rsid w:val="00434FE3"/>
    <w:rsid w:val="0044023B"/>
    <w:rsid w:val="00440603"/>
    <w:rsid w:val="00447501"/>
    <w:rsid w:val="0045743F"/>
    <w:rsid w:val="004639E5"/>
    <w:rsid w:val="00467390"/>
    <w:rsid w:val="00470307"/>
    <w:rsid w:val="00470D72"/>
    <w:rsid w:val="00482181"/>
    <w:rsid w:val="00491A5B"/>
    <w:rsid w:val="004926B5"/>
    <w:rsid w:val="00492D33"/>
    <w:rsid w:val="004935B5"/>
    <w:rsid w:val="00495259"/>
    <w:rsid w:val="004953FE"/>
    <w:rsid w:val="004A6A91"/>
    <w:rsid w:val="004A7AC1"/>
    <w:rsid w:val="004B051A"/>
    <w:rsid w:val="004D0CB5"/>
    <w:rsid w:val="004E167C"/>
    <w:rsid w:val="004E390B"/>
    <w:rsid w:val="004E42BE"/>
    <w:rsid w:val="004E69C1"/>
    <w:rsid w:val="004F3B68"/>
    <w:rsid w:val="004F7676"/>
    <w:rsid w:val="00500644"/>
    <w:rsid w:val="00500EFB"/>
    <w:rsid w:val="0050166F"/>
    <w:rsid w:val="00503DF4"/>
    <w:rsid w:val="0050705E"/>
    <w:rsid w:val="00515B45"/>
    <w:rsid w:val="0051691D"/>
    <w:rsid w:val="00520C0B"/>
    <w:rsid w:val="00523448"/>
    <w:rsid w:val="005236BD"/>
    <w:rsid w:val="00531E71"/>
    <w:rsid w:val="00536AD0"/>
    <w:rsid w:val="00542090"/>
    <w:rsid w:val="00545F98"/>
    <w:rsid w:val="005463F2"/>
    <w:rsid w:val="00546460"/>
    <w:rsid w:val="00546D1D"/>
    <w:rsid w:val="00552E31"/>
    <w:rsid w:val="00563B03"/>
    <w:rsid w:val="00566799"/>
    <w:rsid w:val="00567201"/>
    <w:rsid w:val="00570FB3"/>
    <w:rsid w:val="005762EB"/>
    <w:rsid w:val="005864E6"/>
    <w:rsid w:val="0059001A"/>
    <w:rsid w:val="00590AA9"/>
    <w:rsid w:val="00590B1B"/>
    <w:rsid w:val="00592D1C"/>
    <w:rsid w:val="00597AB5"/>
    <w:rsid w:val="005A1DD6"/>
    <w:rsid w:val="005A2EF2"/>
    <w:rsid w:val="005A4199"/>
    <w:rsid w:val="005A69B7"/>
    <w:rsid w:val="005B5D1D"/>
    <w:rsid w:val="005B7529"/>
    <w:rsid w:val="005B7B5A"/>
    <w:rsid w:val="005C2D0F"/>
    <w:rsid w:val="005C3BEE"/>
    <w:rsid w:val="005C5664"/>
    <w:rsid w:val="005C5E56"/>
    <w:rsid w:val="005D4CC8"/>
    <w:rsid w:val="005D681E"/>
    <w:rsid w:val="005E00BB"/>
    <w:rsid w:val="005E0D0B"/>
    <w:rsid w:val="005E1C0E"/>
    <w:rsid w:val="005E21EF"/>
    <w:rsid w:val="005E2F61"/>
    <w:rsid w:val="005E5136"/>
    <w:rsid w:val="005F3BF1"/>
    <w:rsid w:val="005F6E37"/>
    <w:rsid w:val="005F789F"/>
    <w:rsid w:val="005F7B10"/>
    <w:rsid w:val="0060455F"/>
    <w:rsid w:val="00610474"/>
    <w:rsid w:val="006124E3"/>
    <w:rsid w:val="00613A82"/>
    <w:rsid w:val="00614655"/>
    <w:rsid w:val="00615774"/>
    <w:rsid w:val="006177F9"/>
    <w:rsid w:val="00625B1F"/>
    <w:rsid w:val="0063088A"/>
    <w:rsid w:val="00631EAB"/>
    <w:rsid w:val="00633EA4"/>
    <w:rsid w:val="006448DE"/>
    <w:rsid w:val="00650F98"/>
    <w:rsid w:val="00651487"/>
    <w:rsid w:val="006560D3"/>
    <w:rsid w:val="00657AA7"/>
    <w:rsid w:val="006630DF"/>
    <w:rsid w:val="0066343E"/>
    <w:rsid w:val="00664F4A"/>
    <w:rsid w:val="00674BD8"/>
    <w:rsid w:val="0068116D"/>
    <w:rsid w:val="00683D96"/>
    <w:rsid w:val="00687D3D"/>
    <w:rsid w:val="006903A4"/>
    <w:rsid w:val="00692DBD"/>
    <w:rsid w:val="006A2737"/>
    <w:rsid w:val="006A2D1B"/>
    <w:rsid w:val="006A6A5B"/>
    <w:rsid w:val="006B0E0B"/>
    <w:rsid w:val="006B2DAB"/>
    <w:rsid w:val="006B653A"/>
    <w:rsid w:val="006C4A40"/>
    <w:rsid w:val="006C6123"/>
    <w:rsid w:val="006D294F"/>
    <w:rsid w:val="006D4795"/>
    <w:rsid w:val="006D4990"/>
    <w:rsid w:val="006D5855"/>
    <w:rsid w:val="006D5C92"/>
    <w:rsid w:val="006D5F45"/>
    <w:rsid w:val="006E0DB3"/>
    <w:rsid w:val="006E1616"/>
    <w:rsid w:val="006E7455"/>
    <w:rsid w:val="006E76AF"/>
    <w:rsid w:val="006E7E40"/>
    <w:rsid w:val="006F4C54"/>
    <w:rsid w:val="006F5B55"/>
    <w:rsid w:val="00703462"/>
    <w:rsid w:val="00704E30"/>
    <w:rsid w:val="00706025"/>
    <w:rsid w:val="00707150"/>
    <w:rsid w:val="00707C32"/>
    <w:rsid w:val="00710DB6"/>
    <w:rsid w:val="00711EAA"/>
    <w:rsid w:val="00715588"/>
    <w:rsid w:val="007245D9"/>
    <w:rsid w:val="00725D79"/>
    <w:rsid w:val="00735AF6"/>
    <w:rsid w:val="0074583F"/>
    <w:rsid w:val="00745AFF"/>
    <w:rsid w:val="00747EB5"/>
    <w:rsid w:val="0075312C"/>
    <w:rsid w:val="00754B13"/>
    <w:rsid w:val="00755E7D"/>
    <w:rsid w:val="0076046A"/>
    <w:rsid w:val="007625DD"/>
    <w:rsid w:val="00765F3A"/>
    <w:rsid w:val="00774016"/>
    <w:rsid w:val="00774705"/>
    <w:rsid w:val="00784BC9"/>
    <w:rsid w:val="007A41B3"/>
    <w:rsid w:val="007A6412"/>
    <w:rsid w:val="007C0033"/>
    <w:rsid w:val="007C061E"/>
    <w:rsid w:val="007C3A79"/>
    <w:rsid w:val="007C44F4"/>
    <w:rsid w:val="007C62AF"/>
    <w:rsid w:val="007C75CA"/>
    <w:rsid w:val="007D1EA1"/>
    <w:rsid w:val="007D3DD2"/>
    <w:rsid w:val="007D645F"/>
    <w:rsid w:val="00802ECA"/>
    <w:rsid w:val="00804064"/>
    <w:rsid w:val="00804E91"/>
    <w:rsid w:val="0080746F"/>
    <w:rsid w:val="008113FE"/>
    <w:rsid w:val="008163DD"/>
    <w:rsid w:val="0082054E"/>
    <w:rsid w:val="0082093B"/>
    <w:rsid w:val="00822353"/>
    <w:rsid w:val="0082466A"/>
    <w:rsid w:val="00835998"/>
    <w:rsid w:val="008361A7"/>
    <w:rsid w:val="00837D6F"/>
    <w:rsid w:val="0084113B"/>
    <w:rsid w:val="00846702"/>
    <w:rsid w:val="00857532"/>
    <w:rsid w:val="00857F92"/>
    <w:rsid w:val="0086012B"/>
    <w:rsid w:val="00865098"/>
    <w:rsid w:val="00866674"/>
    <w:rsid w:val="00870D45"/>
    <w:rsid w:val="0087460F"/>
    <w:rsid w:val="00880D48"/>
    <w:rsid w:val="00882E35"/>
    <w:rsid w:val="00883154"/>
    <w:rsid w:val="008962D6"/>
    <w:rsid w:val="008A604D"/>
    <w:rsid w:val="008B0D02"/>
    <w:rsid w:val="008B137A"/>
    <w:rsid w:val="008B5647"/>
    <w:rsid w:val="008C2849"/>
    <w:rsid w:val="008C4048"/>
    <w:rsid w:val="008D5CCF"/>
    <w:rsid w:val="008D73F9"/>
    <w:rsid w:val="008E1CDE"/>
    <w:rsid w:val="008E7A0E"/>
    <w:rsid w:val="008F490E"/>
    <w:rsid w:val="00900944"/>
    <w:rsid w:val="009055FC"/>
    <w:rsid w:val="009128D8"/>
    <w:rsid w:val="009303A5"/>
    <w:rsid w:val="00930D7E"/>
    <w:rsid w:val="0093140F"/>
    <w:rsid w:val="00933BBF"/>
    <w:rsid w:val="00943038"/>
    <w:rsid w:val="00943558"/>
    <w:rsid w:val="00943F8D"/>
    <w:rsid w:val="00945A1D"/>
    <w:rsid w:val="00945F01"/>
    <w:rsid w:val="00951C19"/>
    <w:rsid w:val="00957EDB"/>
    <w:rsid w:val="00960B31"/>
    <w:rsid w:val="00962A4F"/>
    <w:rsid w:val="00966CC1"/>
    <w:rsid w:val="00975137"/>
    <w:rsid w:val="00975DA5"/>
    <w:rsid w:val="00977622"/>
    <w:rsid w:val="00982DFE"/>
    <w:rsid w:val="0098354F"/>
    <w:rsid w:val="00983BC3"/>
    <w:rsid w:val="00983C15"/>
    <w:rsid w:val="009844E7"/>
    <w:rsid w:val="00992E7A"/>
    <w:rsid w:val="009A74EE"/>
    <w:rsid w:val="009C35A6"/>
    <w:rsid w:val="009C363A"/>
    <w:rsid w:val="009C620D"/>
    <w:rsid w:val="009D0261"/>
    <w:rsid w:val="009D486B"/>
    <w:rsid w:val="009D48FA"/>
    <w:rsid w:val="009D73FC"/>
    <w:rsid w:val="009D78BD"/>
    <w:rsid w:val="009D7F09"/>
    <w:rsid w:val="009E27C2"/>
    <w:rsid w:val="009F35F5"/>
    <w:rsid w:val="009F511C"/>
    <w:rsid w:val="00A028B3"/>
    <w:rsid w:val="00A0571A"/>
    <w:rsid w:val="00A06471"/>
    <w:rsid w:val="00A06ABB"/>
    <w:rsid w:val="00A07BDA"/>
    <w:rsid w:val="00A13FD9"/>
    <w:rsid w:val="00A1523A"/>
    <w:rsid w:val="00A22E98"/>
    <w:rsid w:val="00A31B4C"/>
    <w:rsid w:val="00A3516E"/>
    <w:rsid w:val="00A35A05"/>
    <w:rsid w:val="00A47CA5"/>
    <w:rsid w:val="00A55321"/>
    <w:rsid w:val="00A573CC"/>
    <w:rsid w:val="00A67ACC"/>
    <w:rsid w:val="00A67CDC"/>
    <w:rsid w:val="00A67DF6"/>
    <w:rsid w:val="00A72B38"/>
    <w:rsid w:val="00A80068"/>
    <w:rsid w:val="00A84418"/>
    <w:rsid w:val="00A97DBF"/>
    <w:rsid w:val="00AA18ED"/>
    <w:rsid w:val="00AB1322"/>
    <w:rsid w:val="00AB1EC3"/>
    <w:rsid w:val="00AB4228"/>
    <w:rsid w:val="00AB4A8A"/>
    <w:rsid w:val="00AC00EF"/>
    <w:rsid w:val="00AC2A9A"/>
    <w:rsid w:val="00AD16EB"/>
    <w:rsid w:val="00AD2ABE"/>
    <w:rsid w:val="00AD6EB3"/>
    <w:rsid w:val="00AE2ECF"/>
    <w:rsid w:val="00AE5478"/>
    <w:rsid w:val="00AF3F56"/>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5211A"/>
    <w:rsid w:val="00B60119"/>
    <w:rsid w:val="00B61A1E"/>
    <w:rsid w:val="00B6440A"/>
    <w:rsid w:val="00B64E39"/>
    <w:rsid w:val="00B7293E"/>
    <w:rsid w:val="00B80C59"/>
    <w:rsid w:val="00B83443"/>
    <w:rsid w:val="00B94362"/>
    <w:rsid w:val="00B97731"/>
    <w:rsid w:val="00BA0501"/>
    <w:rsid w:val="00BA17C4"/>
    <w:rsid w:val="00BA5E72"/>
    <w:rsid w:val="00BB2861"/>
    <w:rsid w:val="00BB3405"/>
    <w:rsid w:val="00BB4015"/>
    <w:rsid w:val="00BB5282"/>
    <w:rsid w:val="00BB5DD2"/>
    <w:rsid w:val="00BB6250"/>
    <w:rsid w:val="00BB7004"/>
    <w:rsid w:val="00BB75CB"/>
    <w:rsid w:val="00BB770D"/>
    <w:rsid w:val="00BB7B7B"/>
    <w:rsid w:val="00BC214D"/>
    <w:rsid w:val="00BC5AB2"/>
    <w:rsid w:val="00BD4248"/>
    <w:rsid w:val="00BD68B7"/>
    <w:rsid w:val="00BE1E78"/>
    <w:rsid w:val="00BE6455"/>
    <w:rsid w:val="00BE687C"/>
    <w:rsid w:val="00BF2F4F"/>
    <w:rsid w:val="00BF3840"/>
    <w:rsid w:val="00C01A74"/>
    <w:rsid w:val="00C123AA"/>
    <w:rsid w:val="00C144FC"/>
    <w:rsid w:val="00C22198"/>
    <w:rsid w:val="00C34454"/>
    <w:rsid w:val="00C4540D"/>
    <w:rsid w:val="00C51D64"/>
    <w:rsid w:val="00C55749"/>
    <w:rsid w:val="00C56B42"/>
    <w:rsid w:val="00C62B31"/>
    <w:rsid w:val="00C6320A"/>
    <w:rsid w:val="00C77237"/>
    <w:rsid w:val="00C80A9E"/>
    <w:rsid w:val="00C80E5C"/>
    <w:rsid w:val="00C83F57"/>
    <w:rsid w:val="00C84D26"/>
    <w:rsid w:val="00C9024F"/>
    <w:rsid w:val="00C916BF"/>
    <w:rsid w:val="00C91D88"/>
    <w:rsid w:val="00CA5A38"/>
    <w:rsid w:val="00CA5D2C"/>
    <w:rsid w:val="00CB29F1"/>
    <w:rsid w:val="00CB4061"/>
    <w:rsid w:val="00CB6098"/>
    <w:rsid w:val="00CC0589"/>
    <w:rsid w:val="00CC06D7"/>
    <w:rsid w:val="00CC77BE"/>
    <w:rsid w:val="00CD14F4"/>
    <w:rsid w:val="00CD4BA2"/>
    <w:rsid w:val="00CE148F"/>
    <w:rsid w:val="00CE2D5E"/>
    <w:rsid w:val="00CE3C3C"/>
    <w:rsid w:val="00CF2A5C"/>
    <w:rsid w:val="00CF2FC7"/>
    <w:rsid w:val="00CF7444"/>
    <w:rsid w:val="00D015E1"/>
    <w:rsid w:val="00D03145"/>
    <w:rsid w:val="00D17BD7"/>
    <w:rsid w:val="00D20EB0"/>
    <w:rsid w:val="00D24E72"/>
    <w:rsid w:val="00D25944"/>
    <w:rsid w:val="00D317FB"/>
    <w:rsid w:val="00D31D5C"/>
    <w:rsid w:val="00D31E89"/>
    <w:rsid w:val="00D37909"/>
    <w:rsid w:val="00D409F4"/>
    <w:rsid w:val="00D45129"/>
    <w:rsid w:val="00D45594"/>
    <w:rsid w:val="00D479D6"/>
    <w:rsid w:val="00D50D93"/>
    <w:rsid w:val="00D526E1"/>
    <w:rsid w:val="00D54FB6"/>
    <w:rsid w:val="00D63C79"/>
    <w:rsid w:val="00D65D30"/>
    <w:rsid w:val="00D70644"/>
    <w:rsid w:val="00D70650"/>
    <w:rsid w:val="00D710D7"/>
    <w:rsid w:val="00D73B9B"/>
    <w:rsid w:val="00D77417"/>
    <w:rsid w:val="00D82EC0"/>
    <w:rsid w:val="00D8345E"/>
    <w:rsid w:val="00D83A12"/>
    <w:rsid w:val="00D87D89"/>
    <w:rsid w:val="00D92924"/>
    <w:rsid w:val="00DA3E74"/>
    <w:rsid w:val="00DA417F"/>
    <w:rsid w:val="00DB0D8C"/>
    <w:rsid w:val="00DC3A93"/>
    <w:rsid w:val="00DC420D"/>
    <w:rsid w:val="00DC4E2A"/>
    <w:rsid w:val="00DC5FDE"/>
    <w:rsid w:val="00DD15F9"/>
    <w:rsid w:val="00DD2A2D"/>
    <w:rsid w:val="00DD2E3B"/>
    <w:rsid w:val="00DE11EE"/>
    <w:rsid w:val="00DE5FB5"/>
    <w:rsid w:val="00DF248E"/>
    <w:rsid w:val="00DF4076"/>
    <w:rsid w:val="00E01BA4"/>
    <w:rsid w:val="00E071B4"/>
    <w:rsid w:val="00E101D4"/>
    <w:rsid w:val="00E12DE2"/>
    <w:rsid w:val="00E13F76"/>
    <w:rsid w:val="00E1419E"/>
    <w:rsid w:val="00E16801"/>
    <w:rsid w:val="00E2194A"/>
    <w:rsid w:val="00E24559"/>
    <w:rsid w:val="00E25129"/>
    <w:rsid w:val="00E420CD"/>
    <w:rsid w:val="00E448FA"/>
    <w:rsid w:val="00E47755"/>
    <w:rsid w:val="00E5306A"/>
    <w:rsid w:val="00E638DE"/>
    <w:rsid w:val="00E77EA4"/>
    <w:rsid w:val="00E80930"/>
    <w:rsid w:val="00E86425"/>
    <w:rsid w:val="00E93E21"/>
    <w:rsid w:val="00EA0CD1"/>
    <w:rsid w:val="00EA4297"/>
    <w:rsid w:val="00EC3E0D"/>
    <w:rsid w:val="00EC72E6"/>
    <w:rsid w:val="00EC76CC"/>
    <w:rsid w:val="00ED3F0E"/>
    <w:rsid w:val="00ED4BD2"/>
    <w:rsid w:val="00EE0271"/>
    <w:rsid w:val="00EE486C"/>
    <w:rsid w:val="00EE62E3"/>
    <w:rsid w:val="00EF0736"/>
    <w:rsid w:val="00EF2C25"/>
    <w:rsid w:val="00EF3705"/>
    <w:rsid w:val="00EF39A7"/>
    <w:rsid w:val="00F02AB6"/>
    <w:rsid w:val="00F073C6"/>
    <w:rsid w:val="00F13199"/>
    <w:rsid w:val="00F13A6D"/>
    <w:rsid w:val="00F229C2"/>
    <w:rsid w:val="00F25423"/>
    <w:rsid w:val="00F30BB8"/>
    <w:rsid w:val="00F36809"/>
    <w:rsid w:val="00F419A4"/>
    <w:rsid w:val="00F41AED"/>
    <w:rsid w:val="00F45A6C"/>
    <w:rsid w:val="00F61BFC"/>
    <w:rsid w:val="00F63BA0"/>
    <w:rsid w:val="00F64C1C"/>
    <w:rsid w:val="00F6746F"/>
    <w:rsid w:val="00F67E88"/>
    <w:rsid w:val="00F7033B"/>
    <w:rsid w:val="00F707E5"/>
    <w:rsid w:val="00F72A1E"/>
    <w:rsid w:val="00F7534E"/>
    <w:rsid w:val="00F75602"/>
    <w:rsid w:val="00F77E5D"/>
    <w:rsid w:val="00F80659"/>
    <w:rsid w:val="00F81B17"/>
    <w:rsid w:val="00F8747C"/>
    <w:rsid w:val="00F9281D"/>
    <w:rsid w:val="00F94FAA"/>
    <w:rsid w:val="00F96343"/>
    <w:rsid w:val="00FA090F"/>
    <w:rsid w:val="00FA2EB3"/>
    <w:rsid w:val="00FA3D66"/>
    <w:rsid w:val="00FA5D2F"/>
    <w:rsid w:val="00FA6224"/>
    <w:rsid w:val="00FC6370"/>
    <w:rsid w:val="00FC640E"/>
    <w:rsid w:val="00FD0EC4"/>
    <w:rsid w:val="00FD128C"/>
    <w:rsid w:val="00FD4AA5"/>
    <w:rsid w:val="00FD73A5"/>
    <w:rsid w:val="00FE2BD8"/>
    <w:rsid w:val="00FE3C1C"/>
    <w:rsid w:val="00FE615E"/>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14949"/>
  <w15:docId w15:val="{D6372217-383D-4BDB-A21B-AE7C38EB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paragraph" w:styleId="Heading3">
    <w:name w:val="heading 3"/>
    <w:basedOn w:val="Normal"/>
    <w:next w:val="Normal"/>
    <w:link w:val="Heading3Char"/>
    <w:uiPriority w:val="9"/>
    <w:unhideWhenUsed/>
    <w:qFormat/>
    <w:rsid w:val="00520C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character" w:customStyle="1" w:styleId="Heading3Char">
    <w:name w:val="Heading 3 Char"/>
    <w:basedOn w:val="DefaultParagraphFont"/>
    <w:link w:val="Heading3"/>
    <w:uiPriority w:val="9"/>
    <w:rsid w:val="00520C0B"/>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D4990"/>
    <w:pPr>
      <w:spacing w:after="100"/>
      <w:ind w:left="440"/>
    </w:pPr>
  </w:style>
  <w:style w:type="paragraph" w:styleId="NormalWeb">
    <w:name w:val="Normal (Web)"/>
    <w:basedOn w:val="Normal"/>
    <w:uiPriority w:val="99"/>
    <w:semiHidden/>
    <w:unhideWhenUsed/>
    <w:rsid w:val="00CC06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1184">
      <w:bodyDiv w:val="1"/>
      <w:marLeft w:val="0"/>
      <w:marRight w:val="0"/>
      <w:marTop w:val="0"/>
      <w:marBottom w:val="0"/>
      <w:divBdr>
        <w:top w:val="none" w:sz="0" w:space="0" w:color="auto"/>
        <w:left w:val="none" w:sz="0" w:space="0" w:color="auto"/>
        <w:bottom w:val="none" w:sz="0" w:space="0" w:color="auto"/>
        <w:right w:val="none" w:sz="0" w:space="0" w:color="auto"/>
      </w:divBdr>
    </w:div>
    <w:div w:id="121929504">
      <w:bodyDiv w:val="1"/>
      <w:marLeft w:val="0"/>
      <w:marRight w:val="0"/>
      <w:marTop w:val="0"/>
      <w:marBottom w:val="0"/>
      <w:divBdr>
        <w:top w:val="none" w:sz="0" w:space="0" w:color="auto"/>
        <w:left w:val="none" w:sz="0" w:space="0" w:color="auto"/>
        <w:bottom w:val="none" w:sz="0" w:space="0" w:color="auto"/>
        <w:right w:val="none" w:sz="0" w:space="0" w:color="auto"/>
      </w:divBdr>
    </w:div>
    <w:div w:id="167910347">
      <w:bodyDiv w:val="1"/>
      <w:marLeft w:val="0"/>
      <w:marRight w:val="0"/>
      <w:marTop w:val="0"/>
      <w:marBottom w:val="0"/>
      <w:divBdr>
        <w:top w:val="none" w:sz="0" w:space="0" w:color="auto"/>
        <w:left w:val="none" w:sz="0" w:space="0" w:color="auto"/>
        <w:bottom w:val="none" w:sz="0" w:space="0" w:color="auto"/>
        <w:right w:val="none" w:sz="0" w:space="0" w:color="auto"/>
      </w:divBdr>
    </w:div>
    <w:div w:id="391580862">
      <w:bodyDiv w:val="1"/>
      <w:marLeft w:val="0"/>
      <w:marRight w:val="0"/>
      <w:marTop w:val="0"/>
      <w:marBottom w:val="0"/>
      <w:divBdr>
        <w:top w:val="none" w:sz="0" w:space="0" w:color="auto"/>
        <w:left w:val="none" w:sz="0" w:space="0" w:color="auto"/>
        <w:bottom w:val="none" w:sz="0" w:space="0" w:color="auto"/>
        <w:right w:val="none" w:sz="0" w:space="0" w:color="auto"/>
      </w:divBdr>
    </w:div>
    <w:div w:id="801731579">
      <w:bodyDiv w:val="1"/>
      <w:marLeft w:val="0"/>
      <w:marRight w:val="0"/>
      <w:marTop w:val="0"/>
      <w:marBottom w:val="0"/>
      <w:divBdr>
        <w:top w:val="none" w:sz="0" w:space="0" w:color="auto"/>
        <w:left w:val="none" w:sz="0" w:space="0" w:color="auto"/>
        <w:bottom w:val="none" w:sz="0" w:space="0" w:color="auto"/>
        <w:right w:val="none" w:sz="0" w:space="0" w:color="auto"/>
      </w:divBdr>
    </w:div>
    <w:div w:id="1049573653">
      <w:bodyDiv w:val="1"/>
      <w:marLeft w:val="0"/>
      <w:marRight w:val="0"/>
      <w:marTop w:val="0"/>
      <w:marBottom w:val="0"/>
      <w:divBdr>
        <w:top w:val="none" w:sz="0" w:space="0" w:color="auto"/>
        <w:left w:val="none" w:sz="0" w:space="0" w:color="auto"/>
        <w:bottom w:val="none" w:sz="0" w:space="0" w:color="auto"/>
        <w:right w:val="none" w:sz="0" w:space="0" w:color="auto"/>
      </w:divBdr>
    </w:div>
    <w:div w:id="1176580392">
      <w:bodyDiv w:val="1"/>
      <w:marLeft w:val="0"/>
      <w:marRight w:val="0"/>
      <w:marTop w:val="0"/>
      <w:marBottom w:val="0"/>
      <w:divBdr>
        <w:top w:val="none" w:sz="0" w:space="0" w:color="auto"/>
        <w:left w:val="none" w:sz="0" w:space="0" w:color="auto"/>
        <w:bottom w:val="none" w:sz="0" w:space="0" w:color="auto"/>
        <w:right w:val="none" w:sz="0" w:space="0" w:color="auto"/>
      </w:divBdr>
    </w:div>
    <w:div w:id="1586568427">
      <w:bodyDiv w:val="1"/>
      <w:marLeft w:val="0"/>
      <w:marRight w:val="0"/>
      <w:marTop w:val="0"/>
      <w:marBottom w:val="0"/>
      <w:divBdr>
        <w:top w:val="none" w:sz="0" w:space="0" w:color="auto"/>
        <w:left w:val="none" w:sz="0" w:space="0" w:color="auto"/>
        <w:bottom w:val="none" w:sz="0" w:space="0" w:color="auto"/>
        <w:right w:val="none" w:sz="0" w:space="0" w:color="auto"/>
      </w:divBdr>
    </w:div>
    <w:div w:id="1807697788">
      <w:bodyDiv w:val="1"/>
      <w:marLeft w:val="0"/>
      <w:marRight w:val="0"/>
      <w:marTop w:val="0"/>
      <w:marBottom w:val="0"/>
      <w:divBdr>
        <w:top w:val="none" w:sz="0" w:space="0" w:color="auto"/>
        <w:left w:val="none" w:sz="0" w:space="0" w:color="auto"/>
        <w:bottom w:val="none" w:sz="0" w:space="0" w:color="auto"/>
        <w:right w:val="none" w:sz="0" w:space="0" w:color="auto"/>
      </w:divBdr>
    </w:div>
    <w:div w:id="20478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2BE6D7F98F448964E4E23958836C1" ma:contentTypeVersion="1" ma:contentTypeDescription="Create a new document." ma:contentTypeScope="" ma:versionID="5a755c9597cfb2c6a42c92b483b5c797">
  <xsd:schema xmlns:xsd="http://www.w3.org/2001/XMLSchema" xmlns:xs="http://www.w3.org/2001/XMLSchema" xmlns:p="http://schemas.microsoft.com/office/2006/metadata/properties" xmlns:ns3="4735fc78-c4e8-4d83-bd05-bb586608a583" targetNamespace="http://schemas.microsoft.com/office/2006/metadata/properties" ma:root="true" ma:fieldsID="5c84f57baedb57a7d26dd7a20718507d" ns3:_="">
    <xsd:import namespace="4735fc78-c4e8-4d83-bd05-bb586608a58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5fc78-c4e8-4d83-bd05-bb586608a5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2.xml><?xml version="1.0" encoding="utf-8"?>
<ds:datastoreItem xmlns:ds="http://schemas.openxmlformats.org/officeDocument/2006/customXml" ds:itemID="{A16CD3CD-2600-47D7-AE35-3D9C4200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5fc78-c4e8-4d83-bd05-bb586608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79EF57-A019-4D89-A0AD-246C957B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Gould</dc:creator>
  <cp:lastModifiedBy>C Grupp</cp:lastModifiedBy>
  <cp:revision>6</cp:revision>
  <cp:lastPrinted>2015-08-08T16:18:00Z</cp:lastPrinted>
  <dcterms:created xsi:type="dcterms:W3CDTF">2016-08-08T15:59:00Z</dcterms:created>
  <dcterms:modified xsi:type="dcterms:W3CDTF">2016-08-08T16:42:00Z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0x0101008C12BE6D7F98F448964E4E23958836C1</vt:lpwstr>
  </property>
</Properties>
</file>